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7A06" w:rsidRDefault="006D14D1">
      <w:pPr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 wp14:anchorId="38E946A2" wp14:editId="68477690">
            <wp:simplePos x="0" y="0"/>
            <wp:positionH relativeFrom="column">
              <wp:posOffset>-2003719</wp:posOffset>
            </wp:positionH>
            <wp:positionV relativeFrom="paragraph">
              <wp:posOffset>-517525</wp:posOffset>
            </wp:positionV>
            <wp:extent cx="9758149" cy="9949218"/>
            <wp:effectExtent l="0" t="0" r="0" b="0"/>
            <wp:wrapNone/>
            <wp:docPr id="29" name="Picture 29" descr="Dětská duhová vliesová tapeta na zeď, 118329, Next, velikost 10 x 0,52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ětská duhová vliesová tapeta na zeď, 118329, Next, velikost 10 x 0,52 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149" cy="994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A06" w:rsidRDefault="008620F7">
      <w:pPr>
        <w:jc w:val="right"/>
        <w:rPr>
          <w:rFonts w:ascii="Times New Roman" w:hAnsi="Times New Roman" w:cs="Times New Roman"/>
          <w:sz w:val="44"/>
          <w:szCs w:val="44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sz w:val="44"/>
          <w:szCs w:val="44"/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2024/2025</w:t>
      </w:r>
    </w:p>
    <w:p w:rsidR="00ED5A50" w:rsidRPr="006D49A7" w:rsidRDefault="00A608AB">
      <w:pPr>
        <w:jc w:val="center"/>
        <w:rPr>
          <w:rFonts w:ascii="Times New Roman" w:hAnsi="Times New Roman" w:cs="Times New Roman"/>
          <w:b/>
          <w:color w:val="7030A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6D49A7">
        <w:rPr>
          <w:rFonts w:ascii="Times New Roman" w:hAnsi="Times New Roman" w:cs="Times New Roman"/>
          <w:b/>
          <w:color w:val="7030A0"/>
          <w:sz w:val="44"/>
          <w:szCs w:val="4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TŘÍDNÍ VZDĚLÁVACÍ PROGRAM TŘÍDY</w:t>
      </w:r>
    </w:p>
    <w:p w:rsidR="00ED5A50" w:rsidRPr="006D49A7" w:rsidRDefault="00ED5A50">
      <w:pPr>
        <w:jc w:val="center"/>
        <w:rPr>
          <w:b/>
          <w:color w:val="7030A0"/>
          <w:sz w:val="48"/>
          <w:szCs w:val="4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6D49A7">
        <w:rPr>
          <w:b/>
          <w:color w:val="7030A0"/>
          <w:sz w:val="48"/>
          <w:szCs w:val="48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rgbClr w14:val="0070C0"/>
            </w14:solidFill>
            <w14:prstDash w14:val="solid"/>
            <w14:round/>
          </w14:textOutline>
        </w:rPr>
        <w:t>JEŽCI</w:t>
      </w:r>
    </w:p>
    <w:p w:rsidR="00B07A06" w:rsidRPr="00ED5A50" w:rsidRDefault="0001680F" w:rsidP="00ED5A50">
      <w:pPr>
        <w:tabs>
          <w:tab w:val="left" w:pos="5628"/>
        </w:tabs>
      </w:pPr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1CFDB086" wp14:editId="4B69BEE6">
            <wp:simplePos x="0" y="0"/>
            <wp:positionH relativeFrom="column">
              <wp:posOffset>1051560</wp:posOffset>
            </wp:positionH>
            <wp:positionV relativeFrom="paragraph">
              <wp:posOffset>47625</wp:posOffset>
            </wp:positionV>
            <wp:extent cx="3678555" cy="3678555"/>
            <wp:effectExtent l="171450" t="171450" r="188595" b="188595"/>
            <wp:wrapNone/>
            <wp:docPr id="16" name="Picture 16" descr="https://img42.rajce.idnes.cz/d4203/19/19273/19273063_26eeaaa5ea90a5ba5d93faceca6631e5/images/IMG_20240918_091540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42.rajce.idnes.cz/d4203/19/19273/19273063_26eeaaa5ea90a5ba5d93faceca6631e5/images/IMG_20240918_091540.jpg?ver=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3678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bg1"/>
                      </a:solidFill>
                      <a:prstDash val="sysDash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A50">
        <w:tab/>
      </w:r>
    </w:p>
    <w:p w:rsidR="00B07A06" w:rsidRDefault="00DF4960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9FA248" wp14:editId="152191DB">
                <wp:simplePos x="0" y="0"/>
                <wp:positionH relativeFrom="column">
                  <wp:posOffset>881380</wp:posOffset>
                </wp:positionH>
                <wp:positionV relativeFrom="paragraph">
                  <wp:posOffset>292735</wp:posOffset>
                </wp:positionV>
                <wp:extent cx="4311650" cy="3247390"/>
                <wp:effectExtent l="0" t="0" r="0" b="0"/>
                <wp:wrapNone/>
                <wp:docPr id="419" name="Text Box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0E2D" w:rsidRDefault="00140E2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9FA248" id="_x0000_t202" coordsize="21600,21600" o:spt="202" path="m,l,21600r21600,l21600,xe">
                <v:stroke joinstyle="miter"/>
                <v:path gradientshapeok="t" o:connecttype="rect"/>
              </v:shapetype>
              <v:shape id="Text Box 419" o:spid="_x0000_s1026" type="#_x0000_t202" style="position:absolute;left:0;text-align:left;margin-left:69.4pt;margin-top:23.05pt;width:339.5pt;height:255.7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" filled="f" stroked="f">
                <v:textbox style="mso-fit-shape-to-text:t">
                  <w:txbxContent>
                    <w:p w:rsidR="00140E2D" w:rsidRDefault="00140E2D"/>
                  </w:txbxContent>
                </v:textbox>
              </v:shape>
            </w:pict>
          </mc:Fallback>
        </mc:AlternateContent>
      </w:r>
    </w:p>
    <w:p w:rsidR="00B07A06" w:rsidRDefault="00B07A0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7A06" w:rsidRDefault="00B07A0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7A06" w:rsidRDefault="00B07A0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7A06" w:rsidRDefault="00B07A0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7A06" w:rsidRDefault="00B07A0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7A06" w:rsidRDefault="00B07A0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7A06" w:rsidRDefault="00B07A0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7A06" w:rsidRDefault="00B07A0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7A06" w:rsidRDefault="00B07A0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7A06" w:rsidRDefault="00B07A0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7A06" w:rsidRPr="00751ABC" w:rsidRDefault="008620F7">
      <w:pPr>
        <w:jc w:val="center"/>
        <w:rPr>
          <w:rFonts w:ascii="Times New Roman" w:hAnsi="Times New Roman" w:cs="Times New Roman"/>
          <w:b/>
          <w:color w:val="FF6700" w:themeColor="accent3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51ABC">
        <w:rPr>
          <w:rFonts w:ascii="Times New Roman" w:hAnsi="Times New Roman" w:cs="Times New Roman"/>
          <w:b/>
          <w:color w:val="FF6700" w:themeColor="accent3"/>
          <w:sz w:val="56"/>
          <w:szCs w:val="56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Děti a emoce</w:t>
      </w:r>
    </w:p>
    <w:p w:rsidR="00B07A06" w:rsidRDefault="00A608AB">
      <w:pPr>
        <w:jc w:val="center"/>
        <w:rPr>
          <w:rFonts w:ascii="Times New Roman" w:hAnsi="Times New Roman" w:cs="Times New Roman"/>
          <w:b/>
          <w:i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...</w:t>
      </w:r>
      <w:r w:rsidR="00803BC3">
        <w:rPr>
          <w:rFonts w:ascii="Times New Roman" w:hAnsi="Times New Roman" w:cs="Times New Roman"/>
          <w:b/>
          <w:i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Vnímám, cítím, myslím</w:t>
      </w:r>
      <w:r w:rsidR="00193966">
        <w:rPr>
          <w:rFonts w:ascii="Times New Roman" w:hAnsi="Times New Roman" w:cs="Times New Roman"/>
          <w:b/>
          <w:i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,konám</w:t>
      </w:r>
      <w:r>
        <w:rPr>
          <w:rFonts w:ascii="Times New Roman" w:hAnsi="Times New Roman" w:cs="Times New Roman"/>
          <w:b/>
          <w:i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...</w:t>
      </w:r>
    </w:p>
    <w:p w:rsidR="00B07A06" w:rsidRDefault="00B07A0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D14D1" w:rsidRDefault="006D14D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7A06" w:rsidRDefault="00A608A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Vypracovala: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cs-CZ"/>
        </w:rPr>
        <w:t>Mar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tina Hunyadyová Dis.</w:t>
      </w:r>
    </w:p>
    <w:p w:rsidR="00B07A06" w:rsidRDefault="00A608AB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                         Eva Šilhavá</w:t>
      </w:r>
    </w:p>
    <w:p w:rsidR="00B07A06" w:rsidRDefault="008620F7">
      <w:pPr>
        <w:tabs>
          <w:tab w:val="left" w:pos="8004"/>
        </w:tabs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Věková skupina dětí: 4-5 let</w:t>
      </w:r>
    </w:p>
    <w:p w:rsidR="00B07A06" w:rsidRPr="00F36E44" w:rsidRDefault="00A608AB" w:rsidP="00F36E44">
      <w:pPr>
        <w:keepNext/>
        <w:keepLines/>
        <w:spacing w:before="480" w:after="0" w:line="240" w:lineRule="auto"/>
        <w:outlineLvl w:val="0"/>
        <w:rPr>
          <w:sz w:val="24"/>
          <w:szCs w:val="24"/>
        </w:rPr>
      </w:pPr>
      <w:r w:rsidRPr="00F36E44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eastAsia="cs-CZ"/>
        </w:rPr>
        <w:lastRenderedPageBreak/>
        <w:t>1.Charakteristika třídy</w:t>
      </w:r>
    </w:p>
    <w:p w:rsidR="00B07A06" w:rsidRPr="0052598C" w:rsidRDefault="00A608AB" w:rsidP="0052598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TVP (Třídní vzděl</w:t>
      </w:r>
      <w:r w:rsidR="008620F7">
        <w:rPr>
          <w:rFonts w:ascii="Times New Roman" w:eastAsia="Times New Roman" w:hAnsi="Times New Roman" w:cs="Times New Roman"/>
          <w:sz w:val="24"/>
          <w:szCs w:val="24"/>
          <w:lang w:eastAsia="cs-CZ"/>
        </w:rPr>
        <w:t>ávací program) je sestaven pro 4-5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leté děti s ohledem na jejich individuální zvláštnosti a potřeby. Ve třídě </w:t>
      </w:r>
      <w:r w:rsidR="00EC6228">
        <w:rPr>
          <w:rFonts w:ascii="Times New Roman" w:eastAsia="Times New Roman" w:hAnsi="Times New Roman" w:cs="Times New Roman"/>
          <w:sz w:val="24"/>
          <w:szCs w:val="24"/>
          <w:lang w:eastAsia="cs-CZ"/>
        </w:rPr>
        <w:t>J</w:t>
      </w:r>
      <w:r w:rsidR="008620F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ežci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je zapsáno celkem 26 dětí, z</w:t>
      </w:r>
      <w:r w:rsidR="008620F7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toho</w:t>
      </w:r>
      <w:r w:rsidR="008620F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13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chlapců a </w:t>
      </w:r>
      <w:r w:rsidR="008620F7">
        <w:rPr>
          <w:rFonts w:ascii="Times New Roman" w:eastAsia="Times New Roman" w:hAnsi="Times New Roman" w:cs="Times New Roman"/>
          <w:sz w:val="24"/>
          <w:szCs w:val="24"/>
          <w:lang w:eastAsia="cs-CZ"/>
        </w:rPr>
        <w:t>13</w:t>
      </w:r>
      <w:r w:rsidR="0052598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dívek. Děti mají</w:t>
      </w:r>
      <w:r w:rsidR="00EC6228">
        <w:rPr>
          <w:rFonts w:ascii="Comic Neue" w:hAnsi="Comic Neue"/>
          <w:color w:val="000000"/>
          <w:sz w:val="27"/>
          <w:szCs w:val="27"/>
        </w:rPr>
        <w:t xml:space="preserve"> za sebou úspěšnou adaptaci, vytvořené základní návyky a získané dovednosti, jsou již socializované.</w:t>
      </w:r>
      <w:r w:rsidR="0052598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8620F7" w:rsidRPr="008620F7">
        <w:rPr>
          <w:rFonts w:ascii="Times New Roman" w:eastAsia="Times New Roman" w:hAnsi="Times New Roman" w:cs="Times New Roman"/>
          <w:color w:val="auto"/>
          <w:sz w:val="24"/>
          <w:lang w:eastAsia="cs-CZ"/>
        </w:rPr>
        <w:t xml:space="preserve">Většina dětí chodila minulý rok do třídy </w:t>
      </w:r>
      <w:r w:rsidR="008620F7">
        <w:rPr>
          <w:rFonts w:ascii="Times New Roman" w:eastAsia="Times New Roman" w:hAnsi="Times New Roman" w:cs="Times New Roman"/>
          <w:color w:val="auto"/>
          <w:sz w:val="24"/>
          <w:lang w:eastAsia="cs-CZ"/>
        </w:rPr>
        <w:t xml:space="preserve">Žabičky </w:t>
      </w:r>
      <w:r w:rsidR="008620F7" w:rsidRPr="008620F7">
        <w:rPr>
          <w:rFonts w:ascii="Times New Roman" w:eastAsia="Times New Roman" w:hAnsi="Times New Roman" w:cs="Times New Roman"/>
          <w:color w:val="auto"/>
          <w:sz w:val="24"/>
          <w:lang w:eastAsia="cs-CZ"/>
        </w:rPr>
        <w:t xml:space="preserve">a </w:t>
      </w:r>
      <w:r w:rsidR="00EC6228">
        <w:rPr>
          <w:rFonts w:ascii="Times New Roman" w:eastAsia="Times New Roman" w:hAnsi="Times New Roman" w:cs="Times New Roman"/>
          <w:color w:val="auto"/>
          <w:sz w:val="24"/>
          <w:lang w:eastAsia="cs-CZ"/>
        </w:rPr>
        <w:t>pět dětí do třídy Zajíčci.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Ve třídě máme dvě děti jiné národnosti. Jedno z dětí je ruské národnosti a druhé dítě je </w:t>
      </w:r>
      <w:r w:rsidR="008620F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ukrajinské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národnosti. Děti částečně rozumí česky, ale moc nemluví a proto je třeba jim pomoci s komunikací. </w:t>
      </w:r>
      <w:r w:rsidR="0052598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Ve třídě máme žáka se speciálními vzdělávacími potřebami a personální podporou sdíleného asistenta pedagoga ve třídě.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aší prioritou je, aby se děti cítily šťastné a spokojené a do školky se těšily.</w:t>
      </w:r>
    </w:p>
    <w:p w:rsidR="00B07A06" w:rsidRPr="00EC6228" w:rsidRDefault="00A608AB" w:rsidP="00EC6228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  <w:t>2. Personální podmínky</w:t>
      </w:r>
    </w:p>
    <w:p w:rsidR="00B07A06" w:rsidRDefault="00A608AB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  <w:t>učitelky: Martina Hunyadyová Dis., Eva Šilhavá</w:t>
      </w:r>
    </w:p>
    <w:p w:rsidR="00B07A06" w:rsidRDefault="00A608AB">
      <w:pPr>
        <w:numPr>
          <w:ilvl w:val="0"/>
          <w:numId w:val="1"/>
        </w:numPr>
        <w:contextualSpacing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cs-CZ"/>
        </w:rPr>
        <w:t xml:space="preserve">sdílený asistent pedagoga: </w:t>
      </w:r>
      <w:r w:rsidR="00EC6228">
        <w:rPr>
          <w:rFonts w:ascii="Comic Neue" w:hAnsi="Comic Neue"/>
          <w:color w:val="000000"/>
          <w:sz w:val="27"/>
          <w:szCs w:val="27"/>
        </w:rPr>
        <w:t>Jitka Shabu</w:t>
      </w:r>
    </w:p>
    <w:p w:rsidR="00B07A06" w:rsidRDefault="00A608AB">
      <w:pPr>
        <w:keepNext/>
        <w:keepLines/>
        <w:spacing w:before="200" w:after="0"/>
        <w:outlineLvl w:val="1"/>
        <w:rPr>
          <w:rFonts w:ascii="Times New Roman" w:eastAsia="Times New Roman" w:hAnsi="Times New Roman" w:cs="Times New Roman"/>
          <w:b/>
          <w:bCs/>
          <w:color w:val="4F81BD"/>
          <w:sz w:val="26"/>
          <w:szCs w:val="26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4F81BD"/>
          <w:sz w:val="26"/>
          <w:szCs w:val="26"/>
          <w:lang w:eastAsia="cs-CZ"/>
        </w:rPr>
        <w:t>2.1. Odborná kvalifikace</w:t>
      </w:r>
    </w:p>
    <w:p w:rsidR="00B07A06" w:rsidRDefault="00B07A06">
      <w:pPr>
        <w:rPr>
          <w:rFonts w:ascii="Times New Roman" w:eastAsia="Times New Roman" w:hAnsi="Times New Roman" w:cs="Times New Roman"/>
          <w:lang w:eastAsia="cs-CZ"/>
        </w:rPr>
      </w:pPr>
    </w:p>
    <w:p w:rsidR="00B07A06" w:rsidRPr="00862A06" w:rsidRDefault="00A608A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 w:rsidRPr="00862A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Eva Šilhavá</w:t>
      </w:r>
    </w:p>
    <w:p w:rsidR="00B07A06" w:rsidRPr="00862A06" w:rsidRDefault="00A608AB">
      <w:pPr>
        <w:spacing w:after="0" w:line="240" w:lineRule="auto"/>
        <w:ind w:left="360"/>
        <w:rPr>
          <w:sz w:val="24"/>
          <w:szCs w:val="24"/>
        </w:rPr>
      </w:pPr>
      <w:r w:rsidRPr="00862A0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Rodinná škola v Praze (ukončeno v roce 1995)</w:t>
      </w:r>
    </w:p>
    <w:p w:rsidR="00B07A06" w:rsidRPr="00862A06" w:rsidRDefault="00A608AB">
      <w:pPr>
        <w:spacing w:after="0" w:line="240" w:lineRule="auto"/>
        <w:ind w:left="360"/>
        <w:rPr>
          <w:sz w:val="24"/>
          <w:szCs w:val="24"/>
        </w:rPr>
      </w:pPr>
      <w:r w:rsidRPr="00862A0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Odborná kvalifikace: Střední pedagogická škola v Berouně, obor Učitelství pro mateřské školy ( ukončeno v roce 1997)</w:t>
      </w:r>
    </w:p>
    <w:p w:rsidR="00B07A06" w:rsidRPr="00862A06" w:rsidRDefault="00B07A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B07A06" w:rsidRPr="00862A06" w:rsidRDefault="00B07A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B07A06" w:rsidRPr="00862A06" w:rsidRDefault="00A608A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 w:rsidRPr="00862A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Martina Hunyadyová DiS.</w:t>
      </w:r>
    </w:p>
    <w:p w:rsidR="00B07A06" w:rsidRPr="00862A06" w:rsidRDefault="00A608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62A0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Střední pedagogická škola v Mostě, obor Předškolní a mimoškolní pedagogika (ukončeno v roce 2012),</w:t>
      </w:r>
    </w:p>
    <w:p w:rsidR="00B07A06" w:rsidRPr="00862A06" w:rsidRDefault="00A608A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62A0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Vyšší odborná škola ekonomická, sociální a zdravotnická Most, obor Sociálně právní činnost</w:t>
      </w:r>
    </w:p>
    <w:p w:rsidR="00B07A06" w:rsidRPr="00862A06" w:rsidRDefault="00B07A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B07A06" w:rsidRPr="00862A06" w:rsidRDefault="00EC6228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 w:rsidRPr="00862A0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Jitka Shabu</w:t>
      </w:r>
    </w:p>
    <w:p w:rsidR="00F36E44" w:rsidRPr="00862A06" w:rsidRDefault="00862A06" w:rsidP="00862A06">
      <w:pPr>
        <w:tabs>
          <w:tab w:val="left" w:pos="8004"/>
        </w:tabs>
        <w:ind w:firstLine="708"/>
        <w:rPr>
          <w:rFonts w:ascii="Times New Roman" w:hAnsi="Times New Roman" w:cs="Times New Roman"/>
          <w:sz w:val="24"/>
          <w:szCs w:val="24"/>
        </w:rPr>
      </w:pPr>
      <w:r w:rsidRPr="00862A06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82816" behindDoc="1" locked="0" layoutInCell="1" allowOverlap="1" wp14:anchorId="5D3C25E2" wp14:editId="6786371A">
            <wp:simplePos x="0" y="0"/>
            <wp:positionH relativeFrom="column">
              <wp:posOffset>2118360</wp:posOffset>
            </wp:positionH>
            <wp:positionV relativeFrom="paragraph">
              <wp:posOffset>140970</wp:posOffset>
            </wp:positionV>
            <wp:extent cx="3613150" cy="3065145"/>
            <wp:effectExtent l="133350" t="152400" r="158750" b="173355"/>
            <wp:wrapTight wrapText="bothSides">
              <wp:wrapPolygon edited="0">
                <wp:start x="-342" y="-1074"/>
                <wp:lineTo x="-797" y="-805"/>
                <wp:lineTo x="-683" y="18660"/>
                <wp:lineTo x="2847" y="22687"/>
                <wp:lineTo x="21980" y="22687"/>
                <wp:lineTo x="22435" y="20808"/>
                <wp:lineTo x="22435" y="3490"/>
                <wp:lineTo x="21069" y="1477"/>
                <wp:lineTo x="18905" y="-1074"/>
                <wp:lineTo x="-342" y="-1074"/>
              </wp:wrapPolygon>
            </wp:wrapTight>
            <wp:docPr id="20" name="Picture 20" descr="https://img41.rajce.idnes.cz/d4103/19/19273/19273067_873b48b67f0090d3393365fba294149d/images/IMG_20240830_094958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41.rajce.idnes.cz/d4103/19/19273/19273067_873b48b67f0090d3393365fba294149d/images/IMG_20240830_094958.jpg?ver=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30651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A06">
        <w:rPr>
          <w:rFonts w:ascii="Times New Roman" w:hAnsi="Times New Roman" w:cs="Times New Roman"/>
          <w:sz w:val="24"/>
          <w:szCs w:val="24"/>
        </w:rPr>
        <w:t>Gymnázium, absolventka vzdělávacího programu akreditovaného MŠMT Asistent pedagoga (2023) Od září 2024 – kombinované studum – Univerzita Jana Evangelisty Purkyně v Ústí nad Labem, bakalářský obor Učitelství pro mateřské školy</w:t>
      </w:r>
    </w:p>
    <w:p w:rsidR="00862A06" w:rsidRDefault="00862A06">
      <w:pPr>
        <w:spacing w:before="480" w:after="0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</w:pPr>
    </w:p>
    <w:p w:rsidR="00862A06" w:rsidRDefault="00862A06">
      <w:pPr>
        <w:spacing w:before="480" w:after="0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</w:pPr>
    </w:p>
    <w:p w:rsidR="00B07A06" w:rsidRDefault="00A608AB">
      <w:pPr>
        <w:spacing w:before="480" w:after="0"/>
        <w:outlineLvl w:val="0"/>
      </w:pPr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  <w:lastRenderedPageBreak/>
        <w:t>3.Hlavní myšlenky a cíle TVP</w:t>
      </w:r>
    </w:p>
    <w:p w:rsidR="00B07A06" w:rsidRDefault="00B07A06">
      <w:pPr>
        <w:rPr>
          <w:rFonts w:ascii="Times New Roman" w:eastAsia="Times New Roman" w:hAnsi="Times New Roman" w:cs="Times New Roman"/>
          <w:lang w:eastAsia="cs-CZ"/>
        </w:rPr>
      </w:pPr>
    </w:p>
    <w:p w:rsidR="00B07A06" w:rsidRDefault="00A608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Hlavním cílem je, vytvořit zdravé, bezpečné a podnětné prostředí pro rozvoj dětské osobnosti ve všech směrech. Přihlížíme k individuálním schopnostem, potřebám a možnostem každého dítěte. Podporujeme dětská přátelství, klademe důraz na spolupráci rodičů a MŠ.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Hlavním cílem při zpracování TVP/Třídního vzdělávacího programu je vytvořit podnětné, inspirativní a bezpečné prostředí pro rozvoj dětské osobnosti. Přihlížíme k individuálním potřebám, schopnostem a možnostem každého dítěte. Podporujeme vztahy mezi dětmi, udržujeme přátelskou atmosféru, preferujeme klidný přístup a klademe důraz na spolupráci rodičů a MŠ. </w:t>
      </w:r>
    </w:p>
    <w:p w:rsidR="00B07A06" w:rsidRDefault="00A608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Dbáme na pocit bezpečí, získávání důvěry, rozvoj identity dítěte, rozvoj a posilování vzájemných vztahů, vzájemné respektování, navazování nových kontaktů, naslouchání, postupné chápání a zapojování se do činností vhodnou motivací.</w:t>
      </w:r>
    </w:p>
    <w:p w:rsidR="00B07A06" w:rsidRDefault="00A608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Chceme být pro děti nejen učitelem, ale i přítelem, průvodcem a pomocníkem v jeho osobním rozvoji. Dále bychom chtěli rozvíjet dovednosti v sebeobsluze, povzbuzovat u dětí zájem o pozorování a objevování světa kolem nás. Rozvíjet u dětí schopnosti a vědomosti po stránce psychické a fyzické. Naučit děti ke hře v dětském kolektivu, zvládat komunikaci s dětmi i dospělými lidmi, vštípit a dodržovat pravidla společenského chování, dodržovat pravidla ve třídě, rozvíjet kladný vztah k přírodě, výchova ke správné stravě a hygieně.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Dále máme za cíl rozvíjet individualitu každého dítěte, jeho psychickou odolnost, samostatnost a tvořivé myšlení.</w:t>
      </w:r>
    </w:p>
    <w:p w:rsidR="00B07A06" w:rsidRDefault="00A608AB">
      <w:pPr>
        <w:keepNext/>
        <w:keepLines/>
        <w:spacing w:before="200" w:after="0"/>
        <w:outlineLvl w:val="1"/>
        <w:rPr>
          <w:rFonts w:ascii="Times New Roman" w:eastAsia="Times New Roman" w:hAnsi="Times New Roman" w:cs="Times New Roman"/>
          <w:b/>
          <w:bCs/>
          <w:color w:val="4F81BD"/>
          <w:sz w:val="26"/>
          <w:szCs w:val="26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4F81BD"/>
          <w:sz w:val="26"/>
          <w:szCs w:val="26"/>
          <w:lang w:eastAsia="cs-CZ"/>
        </w:rPr>
        <w:t>3.1. Myšlenka TVP</w:t>
      </w:r>
    </w:p>
    <w:p w:rsidR="00BE368E" w:rsidRDefault="0052598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        </w:t>
      </w:r>
      <w:r w:rsidR="00A608AB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 </w:t>
      </w:r>
      <w:proofErr w:type="spellStart"/>
      <w:r w:rsidR="00A608AB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Hlavní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 </w:t>
      </w:r>
      <w:proofErr w:type="spellStart"/>
      <w:r w:rsidR="00A608AB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myšlenkou</w:t>
      </w:r>
      <w:proofErr w:type="spellEnd"/>
      <w:r w:rsidR="00A608AB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 p</w:t>
      </w:r>
      <w:r w:rsidR="00A608A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ři zpracování TVP je vytváření kreativního prostředí ve kterém se děti učí formou hry, pozorováním </w:t>
      </w:r>
      <w:proofErr w:type="gramStart"/>
      <w:r w:rsidR="00A608AB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proofErr w:type="gramEnd"/>
      <w:r w:rsidR="00A608A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objevováním skrze</w:t>
      </w:r>
      <w:r w:rsidR="00BE368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příběhy, relaxace, prosociální hry v kolektivu a dramatizace</w:t>
      </w:r>
      <w:r w:rsidR="00A608A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 </w:t>
      </w:r>
      <w:r w:rsidR="00A608A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Cílem je</w:t>
      </w:r>
      <w:r w:rsidR="00BE36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seznámit děti s</w:t>
      </w:r>
      <w:r w:rsidR="00A536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E36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emocemi</w:t>
      </w:r>
      <w:r w:rsidR="00A536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naučit se vnímat své pocity a nálady a prostřednictvím příběhů pomoci dětem naučit se jak pracovat se svými emocemi.</w:t>
      </w:r>
    </w:p>
    <w:p w:rsidR="008B095C" w:rsidRDefault="008B09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Zkušennosti, kterými dítě po dobu svého dětství prochází, spoluutvářejí jeho osobnost a schopnost vnímat a reagovat na svět kolem sebe. V prostředí a vztazích, které obsahují důvěru, lásku, bezpečí a zároveň dostatek výzev, podnětů a příležitostí může vyrůst zdravě sebevědomé a vnímavé dítě, s rozvinutým sociálním cítěním.Takové dítě má příležitost nechat v sobě vyklíčit semínka optimismu a pozitivího přístupu uvnitř i kolem sebe samého. Je mu umožněno vytvořit si postoj vůči sobě samému i ostatním, učí se navazovat hluboké </w:t>
      </w:r>
      <w:r w:rsidR="000F56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srdečné vztahy. Tyto zkušenosti, schopnosti a dovednosti jej pak provázejí po celý zbytek života a jsou rozhodující pro život prožívaný jako šťastný, naplňující a radostný.</w:t>
      </w:r>
    </w:p>
    <w:p w:rsidR="008B095C" w:rsidRDefault="008B095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536D9" w:rsidRPr="000A5D76" w:rsidRDefault="00A608A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Roboto" w:hAnsi="Roboto"/>
          <w:color w:val="000000"/>
          <w:sz w:val="24"/>
          <w:szCs w:val="24"/>
          <w:shd w:val="clear" w:color="auto" w:fill="FFFFFF"/>
        </w:rPr>
        <w:t> </w:t>
      </w:r>
      <w:r w:rsidR="00A536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S emocemi budeme děti seznamovat každý měsíc formou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536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interaktivní četby a následným rozborem a otázkami k textu. Emoce  budou mít děti formou obrázků vystaveny celoročně ve třídě </w:t>
      </w:r>
      <w:r w:rsidR="008835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 k dispozici budou mít také karty emocí. </w:t>
      </w:r>
      <w:r w:rsidR="00751A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Nejdříve s dětmi začneme rozpoznávat kladné a záporné emoce a přiřazovat je. K tomu nám pomohou již zmíněné karty emocí, dramatizace, modelové situace s loutkou atd.</w:t>
      </w:r>
      <w:r w:rsidR="000A5D7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Emoce, kterým se chceme věnovat jsou: </w:t>
      </w:r>
      <w:r w:rsidR="000A5D76" w:rsidRPr="000A5D7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radost, smutek, vztek, </w:t>
      </w:r>
      <w:r w:rsidR="000A5D7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láska/přátelství, strach, překvapení. </w:t>
      </w:r>
    </w:p>
    <w:p w:rsidR="00A536D9" w:rsidRDefault="0088356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Zhotovíme si </w:t>
      </w:r>
      <w:r w:rsidR="00D93B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také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ve třídě „pocitoměr“ kde budou mít děti</w:t>
      </w:r>
      <w:r w:rsidR="00D93B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možnost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768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vyjádřit svou dnešní náladu a dostanou prostor o ní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mluvit. </w:t>
      </w:r>
      <w:r w:rsidR="00D93B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Budeme s dětmi sledovat jak naše tělo reaguje při různých emocích a jak s ním pracovat. V této rovině nám pomůže častá relaxace a dechová cvičení, díky kterým se děti naučí vnímat své tělo, své potřeby a sami sebe .</w:t>
      </w:r>
    </w:p>
    <w:p w:rsidR="00A40407" w:rsidRDefault="0097683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 naší cestě za poznáváním emocí se necháme inspirovat metodou Dobrý začátek pro mateřské školy, která slouží jako podpora sociálního a emočního rozvoje dětí.</w:t>
      </w:r>
      <w:r w:rsidR="00A404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Metoda obsahuje :</w:t>
      </w:r>
    </w:p>
    <w:p w:rsidR="00A40407" w:rsidRDefault="00A404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a) denní rituály, sociální učení a modelování jednání</w:t>
      </w:r>
    </w:p>
    <w:p w:rsidR="00A40407" w:rsidRDefault="00A404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b)situační učení prostřednictvím velkých maňásků</w:t>
      </w:r>
    </w:p>
    <w:p w:rsidR="00A40407" w:rsidRDefault="00A404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c)hry a aktivity ve třídě</w:t>
      </w:r>
    </w:p>
    <w:p w:rsidR="00A40407" w:rsidRDefault="00A404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d) předčítání pohádek a příběhů</w:t>
      </w:r>
    </w:p>
    <w:p w:rsidR="00A40407" w:rsidRDefault="00A404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40407" w:rsidRDefault="00A4040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Další důležitou a nedílnou součástí našeho programu bu</w:t>
      </w:r>
      <w:r w:rsidR="00D93B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de </w:t>
      </w:r>
      <w:r w:rsidR="00F06E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ravidelný pobyt v lese a na zahradě MŠ</w:t>
      </w:r>
      <w:r w:rsidR="00D93B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který probouzí a uvolň</w:t>
      </w:r>
      <w:r w:rsidR="00F06E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uje v dětech energii, která se v nich nashromáždila a téměř vždy se projevuje jako určitý tlak.</w:t>
      </w:r>
    </w:p>
    <w:p w:rsidR="00B07A06" w:rsidRDefault="00A608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Veškeré popsané aktivity a hry budeme propojovat s aktuálními tématy v průběhu celého roku.</w:t>
      </w:r>
    </w:p>
    <w:p w:rsidR="00B07A06" w:rsidRDefault="00A608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Každý měsíc pro děti připravíme bohatou nabídku již z</w:t>
      </w:r>
      <w:r w:rsidR="0088356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míněných aktivit zaměřených na prosociálí činnosti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otevřeme blok činností a podtémat. Obohatíme je pohádkou a básničkami, které doplníme o nápady výtvarné, hudební, pohybové, taneční a celou řadu dalších aktivit přispívajících k rozvoji dětí. </w:t>
      </w:r>
    </w:p>
    <w:p w:rsidR="00B07A06" w:rsidRDefault="00F06E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Při práci s příběhem </w:t>
      </w:r>
      <w:r w:rsidR="00A608AB">
        <w:rPr>
          <w:rFonts w:ascii="Times New Roman" w:eastAsia="Times New Roman" w:hAnsi="Times New Roman" w:cs="Times New Roman"/>
          <w:sz w:val="24"/>
          <w:szCs w:val="24"/>
          <w:lang w:eastAsia="cs-CZ"/>
        </w:rPr>
        <w:t>budeme pracovat s otázkami, tím vedeme děti k přemýšlení, rozvoji představivosti a fantazie, samostatnému vyjadřování a rozšiřování slovní zásoby. Zaměříme se také na logopedické hry a procvičování mluvidel. Využívat budeme také interaktivní tabuli například při dopolední četbě.</w:t>
      </w:r>
    </w:p>
    <w:p w:rsidR="00C41E7A" w:rsidRDefault="00A608AB" w:rsidP="00F06E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Témata nebo tématické okruhy jsou rozpracována dle školního vzdělávacího programu. Při zpracování tematických okruhů jsme vycházeli z přírody a přirozených změn v přírodě.  S každým tematickým okruhem otevřeme jedno téma, kterému se budeme věnovat podle potřeby týden, dva týdny či déle, dle zájmu dětí.</w:t>
      </w:r>
    </w:p>
    <w:p w:rsidR="006C0D88" w:rsidRDefault="006C0D88" w:rsidP="00F06E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C0D88" w:rsidRDefault="006C0D88" w:rsidP="00F06E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F4E77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Aktivity, kterým bychom se chtěli blíže věnovat v rámci našeho TVP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</w:p>
    <w:p w:rsidR="006C0D88" w:rsidRDefault="00BF4E77" w:rsidP="006C0D88">
      <w:pPr>
        <w:pStyle w:val="Odstavecseseznamem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Častá relaxace (řízená, nebo relaxace s hudbou)</w:t>
      </w:r>
    </w:p>
    <w:p w:rsidR="00BF4E77" w:rsidRDefault="00BF4E77" w:rsidP="006C0D88">
      <w:pPr>
        <w:pStyle w:val="Odstavecseseznamem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Dechová cvičení</w:t>
      </w:r>
    </w:p>
    <w:p w:rsidR="002746A0" w:rsidRDefault="002746A0" w:rsidP="006C0D88">
      <w:pPr>
        <w:pStyle w:val="Odstavecseseznamem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Vytvoření relaxačního koutku ve třídě.</w:t>
      </w:r>
    </w:p>
    <w:p w:rsidR="00BF4E77" w:rsidRDefault="00BF4E77" w:rsidP="006C0D88">
      <w:pPr>
        <w:pStyle w:val="Odstavecseseznamem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Jóga pro děti – může přijít zacvičit i rodič do MŠ.</w:t>
      </w:r>
    </w:p>
    <w:p w:rsidR="00BF4E77" w:rsidRDefault="00BF4E77" w:rsidP="006C0D88">
      <w:pPr>
        <w:pStyle w:val="Odstavecseseznamem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Masáže s kamarádem např. s</w:t>
      </w:r>
      <w:r w:rsidR="002746A0">
        <w:rPr>
          <w:rFonts w:ascii="Times New Roman" w:eastAsia="Times New Roman" w:hAnsi="Times New Roman" w:cs="Times New Roman"/>
          <w:sz w:val="24"/>
          <w:szCs w:val="24"/>
          <w:lang w:eastAsia="cs-CZ"/>
        </w:rPr>
        <w:t> tělovýchovnou pomůckou nebo hračkou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BF4E77" w:rsidRDefault="00BF4E77" w:rsidP="006C0D88">
      <w:pPr>
        <w:pStyle w:val="Odstavecseseznamem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Projektový den „Něco tě naučím“ .Děti budou mít své stanoviště, kde představí dovednost , kterou umí (např. složit něco z papíru, jízda na kole,..) a pokusí se jí naučit nebo ukázat kamarádům. </w:t>
      </w:r>
    </w:p>
    <w:p w:rsidR="00BF4E77" w:rsidRDefault="00BF4E77" w:rsidP="006C0D88">
      <w:pPr>
        <w:pStyle w:val="Odstavecseseznamem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Výtvarné činnosti nezaměřené na výsledek, ale prožitek. Podpořené poslechem reprodukované hudby.</w:t>
      </w:r>
    </w:p>
    <w:p w:rsidR="00BF4E77" w:rsidRDefault="00BF4E77" w:rsidP="006C0D88">
      <w:pPr>
        <w:pStyle w:val="Odstavecseseznamem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Vyjádření nálady a pocitů prostřednictvím tance nebo hry na hudební nástroje.</w:t>
      </w:r>
    </w:p>
    <w:p w:rsidR="00BF4E77" w:rsidRDefault="00BF4E77" w:rsidP="006C0D88">
      <w:pPr>
        <w:pStyle w:val="Odstavecseseznamem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Aromaterapie- které vůně tě uklidňují nebo v tobě probouzí radost? (Bylinky, vonné oleje, vánoční cukroví, posekané dřevo...)</w:t>
      </w:r>
    </w:p>
    <w:p w:rsidR="00BF4E77" w:rsidRDefault="002746A0" w:rsidP="006C0D88">
      <w:pPr>
        <w:pStyle w:val="Odstavecseseznamem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Vyjádření pocitů formou karet od Lucie Ernestové nebo karet Dixit</w:t>
      </w:r>
    </w:p>
    <w:p w:rsidR="002746A0" w:rsidRPr="006C0D88" w:rsidRDefault="002746A0" w:rsidP="006C0D88">
      <w:pPr>
        <w:pStyle w:val="Odstavecseseznamem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Zajištění akcí pro děti s odborníkem: muzikoterapie, arteterapie, canisterapie, hipoterapie</w:t>
      </w:r>
      <w:r w:rsidR="00377206">
        <w:rPr>
          <w:rFonts w:ascii="Times New Roman" w:eastAsia="Times New Roman" w:hAnsi="Times New Roman" w:cs="Times New Roman"/>
          <w:sz w:val="24"/>
          <w:szCs w:val="24"/>
          <w:lang w:eastAsia="cs-CZ"/>
        </w:rPr>
        <w:t>,...</w:t>
      </w:r>
    </w:p>
    <w:p w:rsidR="00F06EA6" w:rsidRPr="00F06EA6" w:rsidRDefault="00F06EA6" w:rsidP="00F06E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746A0" w:rsidRDefault="00377206" w:rsidP="00C41E7A">
      <w:pPr>
        <w:spacing w:before="119" w:after="0"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60E850C2" wp14:editId="4B6F0981">
            <wp:simplePos x="0" y="0"/>
            <wp:positionH relativeFrom="column">
              <wp:posOffset>939165</wp:posOffset>
            </wp:positionH>
            <wp:positionV relativeFrom="paragraph">
              <wp:posOffset>48260</wp:posOffset>
            </wp:positionV>
            <wp:extent cx="3521075" cy="1976120"/>
            <wp:effectExtent l="0" t="0" r="3175" b="5080"/>
            <wp:wrapTight wrapText="bothSides">
              <wp:wrapPolygon edited="0">
                <wp:start x="0" y="0"/>
                <wp:lineTo x="0" y="21447"/>
                <wp:lineTo x="21503" y="21447"/>
                <wp:lineTo x="21503" y="0"/>
                <wp:lineTo x="0" y="0"/>
              </wp:wrapPolygon>
            </wp:wrapTight>
            <wp:docPr id="27" name="Picture 27" descr="https://lucieernestova.cz/wp-content/uploads/2014/11/cesta-k-sobe-home-e146732890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ucieernestova.cz/wp-content/uploads/2014/11/cesta-k-sobe-home-e14673289012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6A0" w:rsidRDefault="002746A0" w:rsidP="00C41E7A">
      <w:pPr>
        <w:spacing w:before="119" w:after="0"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cs-CZ"/>
        </w:rPr>
      </w:pPr>
    </w:p>
    <w:p w:rsidR="002746A0" w:rsidRDefault="002746A0" w:rsidP="00C41E7A">
      <w:pPr>
        <w:spacing w:before="119" w:after="0"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cs-CZ"/>
        </w:rPr>
      </w:pPr>
    </w:p>
    <w:p w:rsidR="002746A0" w:rsidRDefault="002746A0" w:rsidP="00C41E7A">
      <w:pPr>
        <w:spacing w:before="119" w:after="0"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cs-CZ"/>
        </w:rPr>
      </w:pPr>
    </w:p>
    <w:p w:rsidR="00377206" w:rsidRDefault="00377206" w:rsidP="00C41E7A">
      <w:pPr>
        <w:spacing w:before="119" w:after="0"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cs-CZ"/>
        </w:rPr>
      </w:pPr>
    </w:p>
    <w:p w:rsidR="006D14D1" w:rsidRDefault="006D14D1" w:rsidP="00C41E7A">
      <w:pPr>
        <w:spacing w:before="119" w:after="0"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cs-CZ"/>
        </w:rPr>
        <w:lastRenderedPageBreak/>
        <w:t>Literatura se kterou chceme pracovat:</w:t>
      </w:r>
    </w:p>
    <w:p w:rsidR="006D14D1" w:rsidRPr="000A5D76" w:rsidRDefault="006D14D1" w:rsidP="00C41E7A">
      <w:pPr>
        <w:spacing w:before="119" w:after="0"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cs-CZ"/>
        </w:rPr>
      </w:pPr>
      <w:r w:rsidRPr="006D14D1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Děti a emoce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cs-CZ"/>
        </w:rPr>
        <w:t xml:space="preserve"> – </w:t>
      </w:r>
      <w:r w:rsidRPr="006D14D1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cs-CZ"/>
        </w:rPr>
        <w:t>Vojtěch Černý, Kateřina Grofová</w:t>
      </w:r>
      <w:r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cs-CZ"/>
        </w:rPr>
        <w:t xml:space="preserve">,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Jak se cítíš?- </w:t>
      </w:r>
      <w:r w:rsidRPr="000A5D76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cs-CZ"/>
        </w:rPr>
        <w:t>M</w:t>
      </w:r>
      <w:r w:rsidR="000A5D76" w:rsidRPr="000A5D76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cs-CZ"/>
        </w:rPr>
        <w:t>artina Drijverová</w:t>
      </w:r>
      <w:r w:rsidR="000A5D76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cs-CZ"/>
        </w:rPr>
        <w:t xml:space="preserve">, </w:t>
      </w:r>
      <w:r w:rsidR="000A5D76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Co dělají pocity? – </w:t>
      </w:r>
      <w:r w:rsidR="000A5D76" w:rsidRPr="000A5D76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cs-CZ"/>
        </w:rPr>
        <w:t>Tina Oziewiczová</w:t>
      </w:r>
      <w:r w:rsidR="000A5D76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, Co dějají pocity v noci? - </w:t>
      </w:r>
      <w:r w:rsidR="000A5D76" w:rsidRPr="000A5D76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cs-CZ"/>
        </w:rPr>
        <w:t>Tina Oziewiczová</w:t>
      </w:r>
      <w:r w:rsidR="000A5D76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cs-CZ"/>
        </w:rPr>
        <w:t xml:space="preserve">, </w:t>
      </w:r>
      <w:r w:rsidR="000A5D76" w:rsidRPr="000A5D76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Knihy o pocitech od</w:t>
      </w:r>
      <w:r w:rsidR="000A5D76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cs-CZ"/>
        </w:rPr>
        <w:t xml:space="preserve"> Catherine </w:t>
      </w:r>
      <w:proofErr w:type="gramStart"/>
      <w:r w:rsidR="000A5D76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cs-CZ"/>
        </w:rPr>
        <w:t>Dolto,</w:t>
      </w:r>
      <w:r w:rsidR="000A5D76" w:rsidRPr="000A5D76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soubor</w:t>
      </w:r>
      <w:proofErr w:type="gramEnd"/>
      <w:r w:rsidR="000A5D76" w:rsidRPr="000A5D76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obrázků</w:t>
      </w:r>
      <w:r w:rsidR="000A5D76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 </w:t>
      </w:r>
      <w:r w:rsidR="000A5D76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cs-CZ"/>
        </w:rPr>
        <w:t xml:space="preserve"> </w:t>
      </w:r>
      <w:r w:rsidR="000A5D76" w:rsidRPr="000A5D76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Barevné kamínky- Jak se cítíme</w:t>
      </w:r>
      <w:r w:rsidR="000A5D76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cs-CZ"/>
        </w:rPr>
        <w:t>,</w:t>
      </w:r>
      <w:r w:rsidR="000A5D76" w:rsidRPr="000A5D76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Velká kniha o Emocích</w:t>
      </w:r>
      <w:r w:rsidR="000A5D76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- </w:t>
      </w:r>
      <w:r w:rsidR="000A5D76" w:rsidRPr="000A5D76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cs-CZ"/>
        </w:rPr>
        <w:t>Couturier Stéphanie</w:t>
      </w:r>
      <w:r w:rsidR="000A5D76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cs-CZ"/>
        </w:rPr>
        <w:t>,</w:t>
      </w:r>
      <w:r w:rsidR="00EF1020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cs-CZ"/>
        </w:rPr>
        <w:t xml:space="preserve"> </w:t>
      </w:r>
      <w:r w:rsidR="00EF1020" w:rsidRPr="00EF1020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Timovy tipy:</w:t>
      </w:r>
      <w:r w:rsidR="00EF1020">
        <w:rPr>
          <w:rFonts w:ascii="Times New Roman" w:eastAsia="Times New Roman" w:hAnsi="Times New Roman" w:cs="Times New Roman"/>
          <w:i/>
          <w:color w:val="auto"/>
          <w:sz w:val="24"/>
          <w:szCs w:val="24"/>
          <w:lang w:eastAsia="cs-CZ"/>
        </w:rPr>
        <w:t xml:space="preserve"> </w:t>
      </w:r>
      <w:r w:rsidR="00EF1020" w:rsidRPr="00EF1020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Míváš často vztek?-</w:t>
      </w:r>
      <w:proofErr w:type="spellStart"/>
      <w:r w:rsidR="00EF1020" w:rsidRPr="00EF1020">
        <w:rPr>
          <w:rFonts w:ascii="Times New Roman" w:hAnsi="Times New Roman" w:cs="Times New Roman"/>
          <w:i/>
          <w:color w:val="auto"/>
          <w:sz w:val="24"/>
          <w:szCs w:val="24"/>
        </w:rPr>
        <w:fldChar w:fldCharType="begin"/>
      </w:r>
      <w:r w:rsidR="00EF1020" w:rsidRPr="00EF1020">
        <w:rPr>
          <w:rFonts w:ascii="Times New Roman" w:hAnsi="Times New Roman" w:cs="Times New Roman"/>
          <w:i/>
          <w:color w:val="auto"/>
          <w:sz w:val="24"/>
          <w:szCs w:val="24"/>
        </w:rPr>
        <w:instrText xml:space="preserve"> HYPERLINK "https://www.knihydobrovsky.cz/autori/piroddiova-chiara-231493" </w:instrText>
      </w:r>
      <w:r w:rsidR="00EF1020" w:rsidRPr="00EF1020">
        <w:rPr>
          <w:rFonts w:ascii="Times New Roman" w:hAnsi="Times New Roman" w:cs="Times New Roman"/>
          <w:i/>
          <w:color w:val="auto"/>
          <w:sz w:val="24"/>
          <w:szCs w:val="24"/>
        </w:rPr>
        <w:fldChar w:fldCharType="separate"/>
      </w:r>
      <w:r w:rsidR="00EF1020" w:rsidRPr="00EF1020">
        <w:rPr>
          <w:rStyle w:val="Hypertextovodkaz"/>
          <w:rFonts w:ascii="Times New Roman" w:hAnsi="Times New Roman" w:cs="Times New Roman"/>
          <w:bCs/>
          <w:i/>
          <w:color w:val="auto"/>
          <w:sz w:val="24"/>
          <w:szCs w:val="24"/>
          <w:u w:val="none"/>
          <w:shd w:val="clear" w:color="auto" w:fill="FFFFFF"/>
        </w:rPr>
        <w:t>Chiara</w:t>
      </w:r>
      <w:proofErr w:type="spellEnd"/>
      <w:r w:rsidR="00EF1020" w:rsidRPr="00EF1020">
        <w:rPr>
          <w:rStyle w:val="Hypertextovodkaz"/>
          <w:rFonts w:ascii="Times New Roman" w:hAnsi="Times New Roman" w:cs="Times New Roman"/>
          <w:bCs/>
          <w:i/>
          <w:color w:val="auto"/>
          <w:sz w:val="24"/>
          <w:szCs w:val="24"/>
          <w:u w:val="none"/>
          <w:shd w:val="clear" w:color="auto" w:fill="FFFFFF"/>
        </w:rPr>
        <w:t xml:space="preserve"> </w:t>
      </w:r>
      <w:proofErr w:type="spellStart"/>
      <w:r w:rsidR="00EF1020" w:rsidRPr="00EF1020">
        <w:rPr>
          <w:rStyle w:val="Hypertextovodkaz"/>
          <w:rFonts w:ascii="Times New Roman" w:hAnsi="Times New Roman" w:cs="Times New Roman"/>
          <w:bCs/>
          <w:i/>
          <w:color w:val="auto"/>
          <w:sz w:val="24"/>
          <w:szCs w:val="24"/>
          <w:u w:val="none"/>
          <w:shd w:val="clear" w:color="auto" w:fill="FFFFFF"/>
        </w:rPr>
        <w:t>Piroddiová</w:t>
      </w:r>
      <w:r w:rsidR="00EF1020" w:rsidRPr="00EF1020">
        <w:rPr>
          <w:rFonts w:ascii="Times New Roman" w:hAnsi="Times New Roman" w:cs="Times New Roman"/>
          <w:i/>
          <w:color w:val="auto"/>
          <w:sz w:val="24"/>
          <w:szCs w:val="24"/>
        </w:rPr>
        <w:fldChar w:fldCharType="end"/>
      </w:r>
      <w:r w:rsidR="00EF1020">
        <w:rPr>
          <w:rFonts w:ascii="Times New Roman" w:hAnsi="Times New Roman" w:cs="Times New Roman"/>
          <w:color w:val="auto"/>
          <w:sz w:val="23"/>
          <w:szCs w:val="23"/>
          <w:u w:val="single"/>
          <w:shd w:val="clear" w:color="auto" w:fill="FFFFFF"/>
        </w:rPr>
        <w:t>,</w:t>
      </w:r>
      <w:r w:rsidR="00EF1020" w:rsidRPr="00EF1020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Nevrlý</w:t>
      </w:r>
      <w:proofErr w:type="spellEnd"/>
      <w:r w:rsidR="00EF1020" w:rsidRPr="00EF1020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Ruda</w:t>
      </w:r>
      <w:r w:rsidR="00EF1020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- </w:t>
      </w:r>
      <w:r w:rsidR="00EF1020" w:rsidRPr="00EF1020"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FFFFF"/>
        </w:rPr>
        <w:t xml:space="preserve">Suzanne </w:t>
      </w:r>
      <w:proofErr w:type="spellStart"/>
      <w:r w:rsidR="00EF1020" w:rsidRPr="00EF1020"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FFFFF"/>
        </w:rPr>
        <w:t>Lang</w:t>
      </w:r>
      <w:r w:rsidR="00EF1020"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FFFFF"/>
        </w:rPr>
        <w:t>,</w:t>
      </w:r>
      <w:r w:rsidR="00EF1020" w:rsidRPr="00EF1020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Obejmi</w:t>
      </w:r>
      <w:proofErr w:type="spellEnd"/>
      <w:r w:rsidR="00EF1020" w:rsidRPr="00EF1020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 mě prosím</w:t>
      </w:r>
      <w:r w:rsidR="00EF1020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- </w:t>
      </w:r>
      <w:r w:rsidR="00EF1020" w:rsidRPr="00EF1020"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FFFFF"/>
        </w:rPr>
        <w:t>Emilia Dziubaková</w:t>
      </w:r>
      <w:r w:rsidR="00EF1020" w:rsidRPr="00EF1020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,</w:t>
      </w:r>
      <w:r w:rsidR="00EF1020"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FFFFF"/>
        </w:rPr>
        <w:t xml:space="preserve"> </w:t>
      </w:r>
      <w:r w:rsidR="00EF1020" w:rsidRPr="00EF1020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Papuchalk Petr</w:t>
      </w:r>
      <w:r w:rsidR="00EF1020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- </w:t>
      </w:r>
      <w:r w:rsidR="00EF1020" w:rsidRPr="00EF1020">
        <w:rPr>
          <w:rFonts w:ascii="Times New Roman" w:hAnsi="Times New Roman" w:cs="Times New Roman"/>
          <w:i/>
          <w:color w:val="auto"/>
          <w:sz w:val="24"/>
          <w:szCs w:val="24"/>
          <w:shd w:val="clear" w:color="auto" w:fill="FFFFFF"/>
        </w:rPr>
        <w:t>Petr Horáček</w:t>
      </w:r>
      <w:r w:rsidR="00EF102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cs-CZ"/>
        </w:rPr>
        <w:t>,...</w:t>
      </w:r>
      <w:r w:rsidR="00EF1020" w:rsidRPr="00EF102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cs-CZ"/>
        </w:rPr>
        <w:t xml:space="preserve"> </w:t>
      </w:r>
    </w:p>
    <w:p w:rsidR="006D14D1" w:rsidRPr="000A5D76" w:rsidRDefault="006D14D1" w:rsidP="00C41E7A">
      <w:pPr>
        <w:spacing w:before="119" w:after="0"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cs-CZ"/>
        </w:rPr>
      </w:pPr>
    </w:p>
    <w:p w:rsidR="00BF4E77" w:rsidRPr="002746A0" w:rsidRDefault="002746A0" w:rsidP="00C41E7A">
      <w:pPr>
        <w:spacing w:before="119" w:after="0"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cs-CZ"/>
        </w:rPr>
      </w:pPr>
      <w:r w:rsidRPr="002746A0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cs-CZ"/>
        </w:rPr>
        <w:t>Letošní novinkou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cs-CZ"/>
        </w:rPr>
        <w:t xml:space="preserve"> je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cs-CZ"/>
        </w:rPr>
        <w:tab/>
        <w:t xml:space="preserve"> rozdělení dětí do čtyř barevných skupin a samoobslužné stoly při svačině.</w:t>
      </w:r>
    </w:p>
    <w:p w:rsidR="002746A0" w:rsidRDefault="002746A0" w:rsidP="00C41E7A">
      <w:pPr>
        <w:spacing w:before="119" w:after="0"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  <w:lang w:eastAsia="cs-CZ"/>
        </w:rPr>
      </w:pPr>
    </w:p>
    <w:p w:rsidR="00C41E7A" w:rsidRPr="00C41E7A" w:rsidRDefault="00C41E7A" w:rsidP="00C41E7A">
      <w:pPr>
        <w:spacing w:before="119" w:after="0" w:line="36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  <w:lang w:eastAsia="cs-CZ"/>
        </w:rPr>
      </w:pPr>
      <w:r w:rsidRPr="00C41E7A">
        <w:rPr>
          <w:rFonts w:ascii="Times New Roman" w:eastAsia="Times New Roman" w:hAnsi="Times New Roman" w:cs="Times New Roman"/>
          <w:b/>
          <w:color w:val="auto"/>
          <w:sz w:val="24"/>
          <w:szCs w:val="24"/>
          <w:u w:val="single"/>
          <w:lang w:eastAsia="cs-CZ"/>
        </w:rPr>
        <w:t>Výuka českého jazykapro děti cizince nebo OMJ</w:t>
      </w:r>
    </w:p>
    <w:p w:rsidR="00C41E7A" w:rsidRPr="00C41E7A" w:rsidRDefault="00C41E7A" w:rsidP="00C41E7A">
      <w:pPr>
        <w:spacing w:before="119"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C41E7A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 xml:space="preserve">Děti, které pocházejí z jiného jazykového a kulturního prostředí, potřebují podporu učitele mateřské školy při osvojování českého jazyka. Rodiče většinou sami neovládají češtinu, nemohou tedy své děti v poznávání českého jazyka podpořit. Je třeba věnovat zvýšenou pozornost tomu, aby děti s odlišným mateřským jazykem při přechodu na základní školu měly dostatečné jazykové a sociokulturní kompetence v českém jazyce. </w:t>
      </w:r>
    </w:p>
    <w:p w:rsidR="00C41E7A" w:rsidRPr="00C41E7A" w:rsidRDefault="00C41E7A" w:rsidP="00C41E7A">
      <w:pPr>
        <w:spacing w:before="119" w:after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C41E7A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V malé skupině se budeme intenzivně věnovat dětem s OMJ 2x týdně 30 minut. Kurikulum češtiny jako druhého jazyka pro předškolní vzdělávání stanovuje deset tematických okruhů pro jazykovou přípravu v mateřské škole:</w:t>
      </w:r>
    </w:p>
    <w:p w:rsidR="00C41E7A" w:rsidRPr="00C41E7A" w:rsidRDefault="00862A06" w:rsidP="00C41E7A">
      <w:pPr>
        <w:numPr>
          <w:ilvl w:val="0"/>
          <w:numId w:val="28"/>
        </w:numPr>
        <w:spacing w:before="119" w:after="0" w:line="36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31DAF2B8" wp14:editId="379E3E08">
            <wp:simplePos x="0" y="0"/>
            <wp:positionH relativeFrom="column">
              <wp:posOffset>2343785</wp:posOffset>
            </wp:positionH>
            <wp:positionV relativeFrom="paragraph">
              <wp:posOffset>281940</wp:posOffset>
            </wp:positionV>
            <wp:extent cx="3184525" cy="3184525"/>
            <wp:effectExtent l="0" t="0" r="0" b="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26" name="Picture 26" descr="https://img42.rajce.idnes.cz/d4203/19/19273/19273063_26eeaaa5ea90a5ba5d93faceca6631e5/images/IMG_20240918_091123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42.rajce.idnes.cz/d4203/19/19273/19273063_26eeaaa5ea90a5ba5d93faceca6631e5/images/IMG_20240918_091123.jpg?ver=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31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E7A" w:rsidRPr="00C41E7A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Seznamování</w:t>
      </w:r>
    </w:p>
    <w:p w:rsidR="00C41E7A" w:rsidRPr="00C41E7A" w:rsidRDefault="00C41E7A" w:rsidP="00C41E7A">
      <w:pPr>
        <w:numPr>
          <w:ilvl w:val="0"/>
          <w:numId w:val="28"/>
        </w:numPr>
        <w:spacing w:before="119" w:after="0" w:line="36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C41E7A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Třída</w:t>
      </w:r>
    </w:p>
    <w:p w:rsidR="00C41E7A" w:rsidRPr="00C41E7A" w:rsidRDefault="00C41E7A" w:rsidP="00C41E7A">
      <w:pPr>
        <w:numPr>
          <w:ilvl w:val="0"/>
          <w:numId w:val="28"/>
        </w:numPr>
        <w:spacing w:before="119" w:after="0" w:line="36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C41E7A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Mateřská škola</w:t>
      </w:r>
    </w:p>
    <w:p w:rsidR="00C41E7A" w:rsidRPr="00C41E7A" w:rsidRDefault="00C41E7A" w:rsidP="00C41E7A">
      <w:pPr>
        <w:numPr>
          <w:ilvl w:val="0"/>
          <w:numId w:val="28"/>
        </w:numPr>
        <w:spacing w:before="119" w:after="0" w:line="36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C41E7A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Rodina</w:t>
      </w:r>
    </w:p>
    <w:p w:rsidR="00C41E7A" w:rsidRPr="00C41E7A" w:rsidRDefault="00C41E7A" w:rsidP="00C41E7A">
      <w:pPr>
        <w:numPr>
          <w:ilvl w:val="0"/>
          <w:numId w:val="28"/>
        </w:numPr>
        <w:spacing w:before="119" w:after="0" w:line="36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C41E7A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Co rád dělám</w:t>
      </w:r>
    </w:p>
    <w:p w:rsidR="00C41E7A" w:rsidRPr="00C41E7A" w:rsidRDefault="00C41E7A" w:rsidP="00C41E7A">
      <w:pPr>
        <w:numPr>
          <w:ilvl w:val="0"/>
          <w:numId w:val="28"/>
        </w:numPr>
        <w:spacing w:before="119" w:after="0" w:line="36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C41E7A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Čas</w:t>
      </w:r>
    </w:p>
    <w:p w:rsidR="00C41E7A" w:rsidRPr="00C41E7A" w:rsidRDefault="00C41E7A" w:rsidP="00C41E7A">
      <w:pPr>
        <w:numPr>
          <w:ilvl w:val="0"/>
          <w:numId w:val="28"/>
        </w:numPr>
        <w:spacing w:before="119" w:after="0" w:line="36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C41E7A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Stravování</w:t>
      </w:r>
    </w:p>
    <w:p w:rsidR="00C41E7A" w:rsidRPr="00C41E7A" w:rsidRDefault="00C41E7A" w:rsidP="00C41E7A">
      <w:pPr>
        <w:numPr>
          <w:ilvl w:val="0"/>
          <w:numId w:val="28"/>
        </w:numPr>
        <w:spacing w:before="119" w:after="0" w:line="36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C41E7A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Lidské tělo a oblečení</w:t>
      </w:r>
    </w:p>
    <w:p w:rsidR="002746A0" w:rsidRPr="00862A06" w:rsidRDefault="00C41E7A" w:rsidP="006C0D88">
      <w:pPr>
        <w:numPr>
          <w:ilvl w:val="0"/>
          <w:numId w:val="28"/>
        </w:numPr>
        <w:spacing w:before="119" w:after="0" w:line="36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 w:rsidRPr="00C41E7A"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  <w:t>Místo, kde žiju</w:t>
      </w:r>
    </w:p>
    <w:p w:rsidR="00B07A06" w:rsidRDefault="00A608AB">
      <w:pPr>
        <w:keepNext/>
        <w:keepLines/>
        <w:spacing w:before="200" w:after="0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cs-CZ"/>
        </w:rPr>
        <w:lastRenderedPageBreak/>
        <w:t>3.2. Dílčí cíle TVP</w:t>
      </w:r>
    </w:p>
    <w:p w:rsidR="00B07A06" w:rsidRDefault="00A608AB">
      <w:pPr>
        <w:pStyle w:val="Normlnweb"/>
        <w:spacing w:after="0"/>
      </w:pPr>
      <w:r>
        <w:rPr>
          <w:b/>
          <w:bCs/>
        </w:rPr>
        <w:t>Dítě a jeho tělo:</w:t>
      </w:r>
    </w:p>
    <w:p w:rsidR="00C80B4D" w:rsidRDefault="00A608AB">
      <w:pPr>
        <w:pStyle w:val="Normlnweb"/>
        <w:spacing w:after="0" w:line="360" w:lineRule="auto"/>
        <w:rPr>
          <w:i/>
          <w:iCs/>
        </w:rPr>
      </w:pPr>
      <w:r>
        <w:t xml:space="preserve">- dále rozvíjet základní pohybové dovednosti </w:t>
      </w:r>
      <w:r>
        <w:rPr>
          <w:i/>
          <w:iCs/>
        </w:rPr>
        <w:t xml:space="preserve">(dítě by mělo zvládnout kotoul vpřed, házení a </w:t>
      </w:r>
    </w:p>
    <w:p w:rsidR="00B07A06" w:rsidRDefault="00A608AB">
      <w:pPr>
        <w:pStyle w:val="Normlnweb"/>
        <w:spacing w:after="0" w:line="360" w:lineRule="auto"/>
        <w:rPr>
          <w:i/>
          <w:iCs/>
        </w:rPr>
      </w:pPr>
      <w:r>
        <w:rPr>
          <w:i/>
          <w:iCs/>
        </w:rPr>
        <w:t>chytání míče, užívat různé náčiní, nářadí)</w:t>
      </w:r>
    </w:p>
    <w:p w:rsidR="00C80B4D" w:rsidRDefault="00C80B4D">
      <w:pPr>
        <w:pStyle w:val="Normlnweb"/>
        <w:spacing w:after="0" w:line="360" w:lineRule="auto"/>
      </w:pPr>
      <w:r>
        <w:t>-</w:t>
      </w:r>
      <w:r w:rsidR="00A608AB">
        <w:t>zachovávat správné držení těla</w:t>
      </w:r>
    </w:p>
    <w:p w:rsidR="00B07A06" w:rsidRDefault="00A608AB">
      <w:pPr>
        <w:pStyle w:val="Normlnweb"/>
        <w:spacing w:after="0" w:line="360" w:lineRule="auto"/>
      </w:pPr>
      <w:r>
        <w:t xml:space="preserve">- zvládnout hygienické návyky a samostatnost při sebeobsluze </w:t>
      </w:r>
      <w:r>
        <w:rPr>
          <w:i/>
          <w:iCs/>
        </w:rPr>
        <w:t>(dítě by mělo být zcela samostatné na WC, trénovat zavazování tkaniček)</w:t>
      </w:r>
    </w:p>
    <w:p w:rsidR="00C80B4D" w:rsidRPr="00C80B4D" w:rsidRDefault="00A608AB">
      <w:pPr>
        <w:pStyle w:val="Normlnweb"/>
        <w:spacing w:after="0" w:line="360" w:lineRule="auto"/>
        <w:rPr>
          <w:i/>
          <w:iCs/>
        </w:rPr>
      </w:pPr>
      <w:r>
        <w:t>- zvládnout zásady správného stolování (</w:t>
      </w:r>
      <w:r>
        <w:rPr>
          <w:i/>
          <w:iCs/>
        </w:rPr>
        <w:t>jíst příborem včetně nože)</w:t>
      </w:r>
    </w:p>
    <w:p w:rsidR="00B07A06" w:rsidRDefault="00A608AB">
      <w:pPr>
        <w:pStyle w:val="Normlnweb"/>
        <w:spacing w:after="0" w:line="360" w:lineRule="auto"/>
      </w:pPr>
      <w:r>
        <w:t>- vědomě napodobit jednoduchý pohyb podle vzoru</w:t>
      </w:r>
    </w:p>
    <w:p w:rsidR="00B07A06" w:rsidRDefault="00A608AB">
      <w:pPr>
        <w:pStyle w:val="Normlnweb"/>
        <w:spacing w:after="0" w:line="360" w:lineRule="auto"/>
      </w:pPr>
      <w:r>
        <w:t xml:space="preserve">- dodržovat hlasovou hygienu </w:t>
      </w:r>
      <w:r>
        <w:rPr>
          <w:i/>
          <w:iCs/>
        </w:rPr>
        <w:t>(ovládat intonaci hlasu, umět šeptat))</w:t>
      </w:r>
    </w:p>
    <w:p w:rsidR="00B07A06" w:rsidRDefault="00A608AB">
      <w:pPr>
        <w:pStyle w:val="Normlnweb"/>
        <w:spacing w:after="0" w:line="360" w:lineRule="auto"/>
      </w:pPr>
      <w:r>
        <w:t xml:space="preserve">- sladit pohyb se zpěvem </w:t>
      </w:r>
      <w:r>
        <w:rPr>
          <w:i/>
          <w:iCs/>
        </w:rPr>
        <w:t>(dodržet rytmus)</w:t>
      </w:r>
    </w:p>
    <w:p w:rsidR="00B07A06" w:rsidRDefault="00A608AB">
      <w:pPr>
        <w:pStyle w:val="Normlnweb"/>
        <w:spacing w:after="0" w:line="360" w:lineRule="auto"/>
      </w:pPr>
      <w:r>
        <w:rPr>
          <w:i/>
          <w:iCs/>
        </w:rPr>
        <w:t xml:space="preserve">- </w:t>
      </w:r>
      <w:r>
        <w:t xml:space="preserve">ovládat koordinaci ruky a oka </w:t>
      </w:r>
      <w:r>
        <w:rPr>
          <w:i/>
          <w:iCs/>
        </w:rPr>
        <w:t>(správně držet tužku, vést stopu zleva doprava)</w:t>
      </w:r>
    </w:p>
    <w:p w:rsidR="00B07A06" w:rsidRDefault="00A608AB">
      <w:pPr>
        <w:pStyle w:val="Normlnweb"/>
        <w:spacing w:after="0" w:line="360" w:lineRule="auto"/>
      </w:pPr>
      <w:r>
        <w:rPr>
          <w:i/>
          <w:iCs/>
        </w:rPr>
        <w:t xml:space="preserve">- </w:t>
      </w:r>
      <w:r>
        <w:t>pojmenovat části těla a některé orgány</w:t>
      </w:r>
    </w:p>
    <w:p w:rsidR="00B07A06" w:rsidRDefault="00386CF5">
      <w:pPr>
        <w:pStyle w:val="Normlnweb"/>
        <w:spacing w:after="0" w:line="360" w:lineRule="auto"/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64EA27E8" wp14:editId="0609D9FC">
            <wp:simplePos x="0" y="0"/>
            <wp:positionH relativeFrom="column">
              <wp:posOffset>2438400</wp:posOffset>
            </wp:positionH>
            <wp:positionV relativeFrom="paragraph">
              <wp:posOffset>248920</wp:posOffset>
            </wp:positionV>
            <wp:extent cx="3465830" cy="3465830"/>
            <wp:effectExtent l="0" t="0" r="1270" b="1270"/>
            <wp:wrapTight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ight>
            <wp:docPr id="420" name="Picture 420" descr="https://img42.rajce.idnes.cz/d4203/19/19273/19273063_26eeaaa5ea90a5ba5d93faceca6631e5/images/IMG_20240918_091628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42.rajce.idnes.cz/d4203/19/19273/19273063_26eeaaa5ea90a5ba5d93faceca6631e5/images/IMG_20240918_091628.jpg?ver=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8AB">
        <w:t>- mít povědomí o způsobech ochrany zdraví, o významu péče o čistotu, aktivního pohybu a zdravé výživy</w:t>
      </w:r>
    </w:p>
    <w:p w:rsidR="00B07A06" w:rsidRDefault="00A608AB">
      <w:pPr>
        <w:pStyle w:val="Normlnweb"/>
        <w:spacing w:after="0" w:line="360" w:lineRule="auto"/>
      </w:pPr>
      <w:r>
        <w:rPr>
          <w:b/>
          <w:bCs/>
        </w:rPr>
        <w:t xml:space="preserve"> Dítě a jeho psychika:</w:t>
      </w:r>
    </w:p>
    <w:p w:rsidR="00AF16EC" w:rsidRDefault="00A608AB" w:rsidP="00AF16EC">
      <w:pPr>
        <w:pStyle w:val="Normlnweb"/>
        <w:spacing w:before="100" w:after="0" w:line="360" w:lineRule="auto"/>
        <w:rPr>
          <w:i/>
          <w:iCs/>
        </w:rPr>
      </w:pPr>
      <w:r>
        <w:t xml:space="preserve">- zvládnout souvislý řečový projev, formulovat otázky, vést rozhovor </w:t>
      </w:r>
      <w:r w:rsidR="0021397C">
        <w:rPr>
          <w:i/>
          <w:iCs/>
        </w:rPr>
        <w:t xml:space="preserve">(mluvit </w:t>
      </w:r>
    </w:p>
    <w:p w:rsidR="00B07A06" w:rsidRDefault="0021397C" w:rsidP="00AF16EC">
      <w:pPr>
        <w:pStyle w:val="Normlnweb"/>
        <w:spacing w:before="100" w:after="0" w:line="360" w:lineRule="auto"/>
      </w:pPr>
      <w:r>
        <w:rPr>
          <w:i/>
          <w:iCs/>
        </w:rPr>
        <w:t>zřetelně,</w:t>
      </w:r>
      <w:r w:rsidR="00A608AB">
        <w:rPr>
          <w:i/>
          <w:iCs/>
        </w:rPr>
        <w:t>odpovídat na zadaný dotaz, mluvit gramaticky správně, vyslovovat dobře všechny hlásky)</w:t>
      </w:r>
    </w:p>
    <w:p w:rsidR="00B07A06" w:rsidRDefault="00A608AB">
      <w:pPr>
        <w:pStyle w:val="Normlnweb"/>
        <w:spacing w:after="0" w:line="360" w:lineRule="auto"/>
      </w:pPr>
      <w:r>
        <w:lastRenderedPageBreak/>
        <w:t>- dále rozvíjet slovní zásobu</w:t>
      </w:r>
    </w:p>
    <w:p w:rsidR="00B07A06" w:rsidRDefault="00A608AB">
      <w:pPr>
        <w:pStyle w:val="Normlnweb"/>
        <w:spacing w:after="0" w:line="360" w:lineRule="auto"/>
      </w:pPr>
      <w:r>
        <w:t>- umět naslouchat druhým</w:t>
      </w:r>
    </w:p>
    <w:p w:rsidR="00B07A06" w:rsidRDefault="00A608AB">
      <w:pPr>
        <w:pStyle w:val="Normlnweb"/>
        <w:spacing w:after="0" w:line="360" w:lineRule="auto"/>
      </w:pPr>
      <w:r>
        <w:t>- umět komunikovat s vrstevníky i s dospělými, dodržovat komunikační pravidla</w:t>
      </w:r>
    </w:p>
    <w:p w:rsidR="00B07A06" w:rsidRDefault="00A608AB">
      <w:pPr>
        <w:pStyle w:val="Normlnweb"/>
        <w:spacing w:after="0" w:line="360" w:lineRule="auto"/>
      </w:pPr>
      <w:r>
        <w:t>- osvojit si dovednosti, které předcházejí čtení a psaní</w:t>
      </w:r>
    </w:p>
    <w:p w:rsidR="00B07A06" w:rsidRDefault="00A608AB">
      <w:pPr>
        <w:pStyle w:val="Normlnweb"/>
        <w:spacing w:after="0" w:line="360" w:lineRule="auto"/>
      </w:pPr>
      <w:r>
        <w:t>- umět samostatně vyslovit svůj názor, pocit, myšlenku</w:t>
      </w:r>
    </w:p>
    <w:p w:rsidR="00B07A06" w:rsidRDefault="00A608AB">
      <w:pPr>
        <w:pStyle w:val="Normlnweb"/>
        <w:spacing w:after="0" w:line="360" w:lineRule="auto"/>
      </w:pPr>
      <w:r>
        <w:t>- používat gesta</w:t>
      </w:r>
    </w:p>
    <w:p w:rsidR="00B07A06" w:rsidRDefault="00A608AB">
      <w:pPr>
        <w:pStyle w:val="Normlnweb"/>
        <w:spacing w:after="0" w:line="360" w:lineRule="auto"/>
      </w:pPr>
      <w:r>
        <w:t>- přizpůsobovat se změnám a okolnostem</w:t>
      </w:r>
    </w:p>
    <w:p w:rsidR="00B07A06" w:rsidRDefault="00A608AB">
      <w:pPr>
        <w:pStyle w:val="Normlnweb"/>
        <w:spacing w:after="0" w:line="360" w:lineRule="auto"/>
      </w:pPr>
      <w:r>
        <w:t>- rozvíjet logické myšlení, paměť (</w:t>
      </w:r>
      <w:r>
        <w:rPr>
          <w:i/>
          <w:iCs/>
        </w:rPr>
        <w:t>naučit se nazpaměť krátké texty)</w:t>
      </w:r>
    </w:p>
    <w:p w:rsidR="00B07A06" w:rsidRDefault="00A608AB">
      <w:pPr>
        <w:pStyle w:val="Normlnweb"/>
        <w:spacing w:after="0" w:line="360" w:lineRule="auto"/>
      </w:pPr>
      <w:r>
        <w:t>- soustředit se a udržet pozornost</w:t>
      </w:r>
    </w:p>
    <w:p w:rsidR="00B07A06" w:rsidRDefault="00A608AB">
      <w:pPr>
        <w:pStyle w:val="Normlnweb"/>
        <w:spacing w:after="0" w:line="360" w:lineRule="auto"/>
      </w:pPr>
      <w:r>
        <w:rPr>
          <w:b/>
          <w:bCs/>
          <w:u w:val="single"/>
        </w:rPr>
        <w:t>Dítě a ten druhý:</w:t>
      </w:r>
    </w:p>
    <w:p w:rsidR="00B07A06" w:rsidRDefault="00386CF5">
      <w:pPr>
        <w:pStyle w:val="Normlnweb"/>
        <w:spacing w:after="0" w:line="360" w:lineRule="auto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F2817D5" wp14:editId="30270A44">
            <wp:simplePos x="0" y="0"/>
            <wp:positionH relativeFrom="column">
              <wp:posOffset>2628900</wp:posOffset>
            </wp:positionH>
            <wp:positionV relativeFrom="paragraph">
              <wp:posOffset>260985</wp:posOffset>
            </wp:positionV>
            <wp:extent cx="3311525" cy="4415790"/>
            <wp:effectExtent l="0" t="0" r="3175" b="3810"/>
            <wp:wrapTight wrapText="bothSides">
              <wp:wrapPolygon edited="0">
                <wp:start x="0" y="0"/>
                <wp:lineTo x="0" y="21525"/>
                <wp:lineTo x="21496" y="21525"/>
                <wp:lineTo x="21496" y="0"/>
                <wp:lineTo x="0" y="0"/>
              </wp:wrapPolygon>
            </wp:wrapTight>
            <wp:docPr id="28" name="Picture 28" descr="https://img41.rajce.idnes.cz/d4102/19/19273/19273057_f28f7ef38ccb7ceb3dd1cb10c9733937/images/IMG_20240917_113409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41.rajce.idnes.cz/d4102/19/19273/19273057_f28f7ef38ccb7ceb3dd1cb10c9733937/images/IMG_20240917_113409.jpg?ver=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441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8AB">
        <w:t>- rozvíjet sounáležitost se skupinou vrstevníků</w:t>
      </w:r>
    </w:p>
    <w:p w:rsidR="00B07A06" w:rsidRDefault="00A608AB">
      <w:pPr>
        <w:pStyle w:val="Normlnweb"/>
        <w:spacing w:after="0" w:line="360" w:lineRule="auto"/>
      </w:pPr>
      <w:r>
        <w:t>- vést děti k hezkému vztahu ke kamarádům</w:t>
      </w:r>
    </w:p>
    <w:p w:rsidR="00B07A06" w:rsidRDefault="00A608AB">
      <w:pPr>
        <w:pStyle w:val="Normlnweb"/>
        <w:spacing w:after="0" w:line="360" w:lineRule="auto"/>
      </w:pPr>
      <w:r>
        <w:t>- dodržovat dohodnutá třídní pravidla</w:t>
      </w:r>
    </w:p>
    <w:p w:rsidR="00B07A06" w:rsidRDefault="00A608AB">
      <w:pPr>
        <w:pStyle w:val="Normlnweb"/>
        <w:spacing w:after="0" w:line="360" w:lineRule="auto"/>
      </w:pPr>
      <w:r>
        <w:t>- rozlišovat vhodnost oslovování i tykání a vykání</w:t>
      </w:r>
    </w:p>
    <w:p w:rsidR="00B07A06" w:rsidRDefault="00A608AB">
      <w:pPr>
        <w:pStyle w:val="Normlnweb"/>
        <w:spacing w:after="0" w:line="360" w:lineRule="auto"/>
      </w:pPr>
      <w:r>
        <w:t>- učit se uzavírat kompromisy, řešit konflikt dohodou (</w:t>
      </w:r>
      <w:r>
        <w:rPr>
          <w:i/>
          <w:iCs/>
        </w:rPr>
        <w:t>přijmout princip hlasování, umět prohrávat)</w:t>
      </w:r>
    </w:p>
    <w:p w:rsidR="00B07A06" w:rsidRDefault="00A608AB">
      <w:pPr>
        <w:pStyle w:val="Normlnweb"/>
        <w:spacing w:after="0" w:line="360" w:lineRule="auto"/>
      </w:pPr>
      <w:r>
        <w:t>- učit se toleranci a ohleduplnosti k druhým</w:t>
      </w:r>
    </w:p>
    <w:p w:rsidR="00B07A06" w:rsidRDefault="00A608AB">
      <w:pPr>
        <w:pStyle w:val="Normlnweb"/>
        <w:spacing w:after="0" w:line="360" w:lineRule="auto"/>
      </w:pPr>
      <w:r>
        <w:lastRenderedPageBreak/>
        <w:t>- uvědomovat si možné nebezpečí, se kterým se může ve svém okolí setkat</w:t>
      </w:r>
    </w:p>
    <w:p w:rsidR="00A00DB9" w:rsidRPr="00386CF5" w:rsidRDefault="00A608AB">
      <w:pPr>
        <w:pStyle w:val="Normlnweb"/>
        <w:spacing w:after="0" w:line="360" w:lineRule="auto"/>
      </w:pPr>
      <w:r>
        <w:t>- seznamovat se s řešením krizových situací</w:t>
      </w:r>
    </w:p>
    <w:p w:rsidR="00B07A06" w:rsidRDefault="00A608AB">
      <w:pPr>
        <w:pStyle w:val="Normlnweb"/>
        <w:spacing w:after="0" w:line="360" w:lineRule="auto"/>
      </w:pPr>
      <w:r>
        <w:rPr>
          <w:b/>
          <w:bCs/>
          <w:u w:val="single"/>
        </w:rPr>
        <w:t xml:space="preserve"> Dítě a společnost:</w:t>
      </w:r>
    </w:p>
    <w:p w:rsidR="00B07A06" w:rsidRDefault="00A608AB" w:rsidP="00386CF5">
      <w:pPr>
        <w:pStyle w:val="Normlnweb"/>
        <w:spacing w:after="0" w:line="360" w:lineRule="auto"/>
        <w:jc w:val="both"/>
      </w:pPr>
      <w:r>
        <w:t xml:space="preserve">- zvládnout základy společenského chování </w:t>
      </w:r>
      <w:r>
        <w:rPr>
          <w:i/>
          <w:iCs/>
        </w:rPr>
        <w:t>(pozdravit, poděkovat…)</w:t>
      </w:r>
    </w:p>
    <w:p w:rsidR="00B07A06" w:rsidRDefault="00386CF5" w:rsidP="00386CF5">
      <w:pPr>
        <w:pStyle w:val="Normlnweb"/>
        <w:spacing w:after="0" w:line="360" w:lineRule="auto"/>
        <w:jc w:val="both"/>
      </w:pPr>
      <w:r w:rsidRPr="00862A06">
        <w:rPr>
          <w:noProof/>
        </w:rPr>
        <w:drawing>
          <wp:anchor distT="0" distB="0" distL="114300" distR="114300" simplePos="0" relativeHeight="251683840" behindDoc="1" locked="0" layoutInCell="1" allowOverlap="1" wp14:anchorId="71910977" wp14:editId="6425170F">
            <wp:simplePos x="0" y="0"/>
            <wp:positionH relativeFrom="column">
              <wp:posOffset>3163570</wp:posOffset>
            </wp:positionH>
            <wp:positionV relativeFrom="paragraph">
              <wp:posOffset>75565</wp:posOffset>
            </wp:positionV>
            <wp:extent cx="2889885" cy="2889885"/>
            <wp:effectExtent l="0" t="0" r="5715" b="5715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25" name="Picture 25" descr="https://img42.rajce.idnes.cz/d4203/19/19273/19273063_26eeaaa5ea90a5ba5d93faceca6631e5/images/IMG_20240918_090630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42.rajce.idnes.cz/d4203/19/19273/19273063_26eeaaa5ea90a5ba5d93faceca6631e5/images/IMG_20240918_090630.jpg?ver=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8AB">
        <w:rPr>
          <w:i/>
          <w:iCs/>
        </w:rPr>
        <w:t xml:space="preserve">- </w:t>
      </w:r>
      <w:r w:rsidR="00A608AB">
        <w:t>rozlišit společensky nežádoucí chování</w:t>
      </w:r>
    </w:p>
    <w:p w:rsidR="00B07A06" w:rsidRDefault="00A608AB" w:rsidP="00386CF5">
      <w:pPr>
        <w:pStyle w:val="Normlnweb"/>
        <w:spacing w:after="0" w:line="360" w:lineRule="auto"/>
        <w:jc w:val="both"/>
      </w:pPr>
      <w:r>
        <w:t xml:space="preserve">- dodržovat pravidla her, nepodvádět </w:t>
      </w:r>
    </w:p>
    <w:p w:rsidR="00B07A06" w:rsidRDefault="00A608AB" w:rsidP="00386CF5">
      <w:pPr>
        <w:pStyle w:val="Normlnweb"/>
        <w:spacing w:after="0" w:line="360" w:lineRule="auto"/>
        <w:jc w:val="both"/>
      </w:pPr>
      <w:r>
        <w:t>- vnímat odlišnosti mezi dětmi</w:t>
      </w:r>
    </w:p>
    <w:p w:rsidR="00B07A06" w:rsidRDefault="00A608AB" w:rsidP="00386CF5">
      <w:pPr>
        <w:pStyle w:val="Normlnweb"/>
        <w:spacing w:after="0" w:line="360" w:lineRule="auto"/>
        <w:jc w:val="both"/>
      </w:pPr>
      <w:r>
        <w:t>- rozvíjet kulturně estetické dovednosti dětí</w:t>
      </w:r>
    </w:p>
    <w:p w:rsidR="00B07A06" w:rsidRDefault="00A608AB" w:rsidP="00386CF5">
      <w:pPr>
        <w:pStyle w:val="Normlnweb"/>
        <w:spacing w:after="0" w:line="360" w:lineRule="auto"/>
        <w:jc w:val="both"/>
      </w:pPr>
      <w:r>
        <w:t>- získávat povědomí o společenském, kulturním i technickém prostředí</w:t>
      </w:r>
    </w:p>
    <w:p w:rsidR="00B07A06" w:rsidRDefault="00A608AB" w:rsidP="00386CF5">
      <w:pPr>
        <w:pStyle w:val="Normlnweb"/>
        <w:spacing w:after="0" w:line="360" w:lineRule="auto"/>
        <w:jc w:val="both"/>
      </w:pPr>
      <w:r>
        <w:t xml:space="preserve">- seznamovat děti s tradicemi dávnými i současnými, s lidovou tvořivostí, s uměním </w:t>
      </w:r>
    </w:p>
    <w:p w:rsidR="00B07A06" w:rsidRDefault="00A608AB" w:rsidP="00386CF5">
      <w:pPr>
        <w:pStyle w:val="Normlnweb"/>
        <w:spacing w:after="0" w:line="360" w:lineRule="auto"/>
        <w:jc w:val="both"/>
      </w:pPr>
      <w:r>
        <w:t>- vážit si věcí a práce ostatních</w:t>
      </w:r>
    </w:p>
    <w:p w:rsidR="00B07A06" w:rsidRDefault="00A608AB">
      <w:pPr>
        <w:pStyle w:val="Normlnweb"/>
        <w:spacing w:after="0"/>
      </w:pPr>
      <w:r>
        <w:rPr>
          <w:b/>
          <w:bCs/>
          <w:u w:val="single"/>
        </w:rPr>
        <w:t>5.5. Dítě a svět:</w:t>
      </w:r>
    </w:p>
    <w:p w:rsidR="00B07A06" w:rsidRDefault="00B07A06">
      <w:pPr>
        <w:pStyle w:val="Normlnweb"/>
        <w:spacing w:after="0"/>
      </w:pPr>
    </w:p>
    <w:p w:rsidR="00B07A06" w:rsidRDefault="00A608AB">
      <w:pPr>
        <w:pStyle w:val="Normlnweb"/>
        <w:spacing w:after="0" w:line="360" w:lineRule="auto"/>
      </w:pPr>
      <w:r>
        <w:t>- poznávat a vážit si přírody ve všech jejích formách, všímat si změn v přírodě</w:t>
      </w:r>
    </w:p>
    <w:p w:rsidR="00B07A06" w:rsidRDefault="00A608AB">
      <w:pPr>
        <w:pStyle w:val="Normlnweb"/>
        <w:spacing w:after="0" w:line="360" w:lineRule="auto"/>
      </w:pPr>
      <w:r>
        <w:t>- orientovat se bezpečně ve známém prostředí</w:t>
      </w:r>
    </w:p>
    <w:p w:rsidR="00B07A06" w:rsidRDefault="00A608AB">
      <w:pPr>
        <w:pStyle w:val="Normlnweb"/>
        <w:spacing w:after="0" w:line="360" w:lineRule="auto"/>
      </w:pPr>
      <w:r>
        <w:t xml:space="preserve">- mít poznatky o své zemi </w:t>
      </w:r>
      <w:r>
        <w:rPr>
          <w:i/>
          <w:iCs/>
        </w:rPr>
        <w:t>(státní vlajka, hymna, prezident, hl.město...)</w:t>
      </w:r>
    </w:p>
    <w:p w:rsidR="00B07A06" w:rsidRDefault="00A608AB">
      <w:pPr>
        <w:pStyle w:val="Normlnweb"/>
        <w:spacing w:after="0" w:line="360" w:lineRule="auto"/>
      </w:pPr>
      <w:r>
        <w:t>- mít povědomí o významu životního prostředí pro člověka</w:t>
      </w:r>
    </w:p>
    <w:p w:rsidR="00B07A06" w:rsidRDefault="00A608AB">
      <w:pPr>
        <w:pStyle w:val="Normlnweb"/>
        <w:spacing w:after="0" w:line="360" w:lineRule="auto"/>
      </w:pPr>
      <w:r>
        <w:t>- seznamovat se s možnostmi pomoci při ochraně přírody</w:t>
      </w:r>
    </w:p>
    <w:p w:rsidR="00B07A06" w:rsidRDefault="00A608AB">
      <w:pPr>
        <w:pStyle w:val="Normlnweb"/>
        <w:spacing w:after="0" w:line="360" w:lineRule="auto"/>
      </w:pPr>
      <w:r>
        <w:t>- seznamovat se s životem lidí a zvířat na celém světě</w:t>
      </w:r>
    </w:p>
    <w:p w:rsidR="00386CF5" w:rsidRDefault="00386CF5">
      <w:pPr>
        <w:pStyle w:val="Normlnweb"/>
        <w:spacing w:after="0" w:line="360" w:lineRule="auto"/>
      </w:pPr>
    </w:p>
    <w:p w:rsidR="00B07A06" w:rsidRDefault="00A608AB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  <w:t>4. Organizace dne v MŠ</w:t>
      </w:r>
    </w:p>
    <w:tbl>
      <w:tblPr>
        <w:tblW w:w="9824" w:type="dxa"/>
        <w:tblInd w:w="52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left w:w="48" w:type="dxa"/>
          <w:right w:w="54" w:type="dxa"/>
        </w:tblCellMar>
        <w:tblLook w:val="0000" w:firstRow="0" w:lastRow="0" w:firstColumn="0" w:lastColumn="0" w:noHBand="0" w:noVBand="0"/>
      </w:tblPr>
      <w:tblGrid>
        <w:gridCol w:w="4913"/>
        <w:gridCol w:w="4911"/>
      </w:tblGrid>
      <w:tr w:rsidR="00B07A06">
        <w:trPr>
          <w:trHeight w:val="1"/>
        </w:trPr>
        <w:tc>
          <w:tcPr>
            <w:tcW w:w="49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48" w:type="dxa"/>
            </w:tcMar>
          </w:tcPr>
          <w:p w:rsidR="00B07A06" w:rsidRDefault="00A608AB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8"/>
                <w:szCs w:val="28"/>
                <w:lang w:val="en-US"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 xml:space="preserve">         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>Denní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čínnosti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 xml:space="preserve"> dětí</w:t>
            </w:r>
          </w:p>
        </w:tc>
        <w:tc>
          <w:tcPr>
            <w:tcW w:w="49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48" w:type="dxa"/>
            </w:tcMar>
          </w:tcPr>
          <w:p w:rsidR="00B07A06" w:rsidRDefault="00A608AB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8"/>
                <w:szCs w:val="28"/>
                <w:lang w:val="en-US"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 xml:space="preserve">  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>Aktivity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 xml:space="preserve"> v p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řibližném časovém sledu</w:t>
            </w:r>
          </w:p>
        </w:tc>
      </w:tr>
      <w:tr w:rsidR="00B07A06">
        <w:trPr>
          <w:trHeight w:val="1"/>
        </w:trPr>
        <w:tc>
          <w:tcPr>
            <w:tcW w:w="49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48" w:type="dxa"/>
            </w:tcMar>
          </w:tcPr>
          <w:p w:rsidR="00B07A06" w:rsidRDefault="00A608AB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8"/>
                <w:szCs w:val="28"/>
                <w:lang w:val="en-US"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>Ranní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>hry</w:t>
            </w:r>
            <w:proofErr w:type="spellEnd"/>
          </w:p>
        </w:tc>
        <w:tc>
          <w:tcPr>
            <w:tcW w:w="49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48" w:type="dxa"/>
            </w:tcMar>
          </w:tcPr>
          <w:p w:rsidR="00B07A06" w:rsidRDefault="00A608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>6:30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cs-CZ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>8:45</w:t>
            </w:r>
          </w:p>
          <w:p w:rsidR="00B07A06" w:rsidRDefault="00A608A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en-US"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scházení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ětí, dětem jsou nabízeny různé činnosti dle jejich zájmu, volná hra dětí, individuální práce s dětmi</w:t>
            </w:r>
          </w:p>
        </w:tc>
      </w:tr>
      <w:tr w:rsidR="00B07A06">
        <w:trPr>
          <w:trHeight w:val="1"/>
        </w:trPr>
        <w:tc>
          <w:tcPr>
            <w:tcW w:w="49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48" w:type="dxa"/>
            </w:tcMar>
          </w:tcPr>
          <w:p w:rsidR="00B07A06" w:rsidRDefault="00A608AB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8"/>
                <w:szCs w:val="28"/>
                <w:lang w:val="en-US"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>Ranní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>kruh</w:t>
            </w:r>
            <w:proofErr w:type="spellEnd"/>
          </w:p>
        </w:tc>
        <w:tc>
          <w:tcPr>
            <w:tcW w:w="49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48" w:type="dxa"/>
            </w:tcMar>
          </w:tcPr>
          <w:p w:rsidR="00B07A06" w:rsidRDefault="00A608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>8:45-9:15</w:t>
            </w:r>
          </w:p>
          <w:p w:rsidR="00B07A06" w:rsidRDefault="00A608AB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úklid hraček na signál zvonečku</w:t>
            </w:r>
          </w:p>
          <w:p w:rsidR="00B07A06" w:rsidRDefault="00A608AB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vypráv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ění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zážitků dětí, opakování básniček, písniček, úvod do aktuálního tématu,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cvi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čení a pohybové hry, relaxace</w:t>
            </w:r>
          </w:p>
        </w:tc>
      </w:tr>
      <w:tr w:rsidR="00B07A06">
        <w:trPr>
          <w:trHeight w:val="1"/>
        </w:trPr>
        <w:tc>
          <w:tcPr>
            <w:tcW w:w="49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48" w:type="dxa"/>
            </w:tcMar>
          </w:tcPr>
          <w:p w:rsidR="00B07A06" w:rsidRDefault="00A608AB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8"/>
                <w:szCs w:val="28"/>
                <w:lang w:val="en-US"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>Hygiena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>sva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čina</w:t>
            </w:r>
          </w:p>
        </w:tc>
        <w:tc>
          <w:tcPr>
            <w:tcW w:w="49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48" w:type="dxa"/>
            </w:tcMar>
          </w:tcPr>
          <w:p w:rsidR="00B07A06" w:rsidRDefault="00A608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>9:15-9:30</w:t>
            </w:r>
          </w:p>
          <w:p w:rsidR="00B07A06" w:rsidRDefault="00A608A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en-US"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dodržování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spravných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hygienických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návyk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ů, základy stolování, prostírání, odklízení nádobí, orientace dle své značky</w:t>
            </w:r>
          </w:p>
        </w:tc>
      </w:tr>
      <w:tr w:rsidR="00B07A06">
        <w:trPr>
          <w:trHeight w:val="1"/>
        </w:trPr>
        <w:tc>
          <w:tcPr>
            <w:tcW w:w="49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48" w:type="dxa"/>
            </w:tcMar>
          </w:tcPr>
          <w:p w:rsidR="00B07A06" w:rsidRDefault="00A608AB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8"/>
                <w:szCs w:val="28"/>
                <w:lang w:val="en-US"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Řízená činnost</w:t>
            </w:r>
          </w:p>
        </w:tc>
        <w:tc>
          <w:tcPr>
            <w:tcW w:w="49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48" w:type="dxa"/>
            </w:tcMar>
          </w:tcPr>
          <w:p w:rsidR="00B07A06" w:rsidRDefault="00A608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>9:30-10:10</w:t>
            </w:r>
          </w:p>
          <w:p w:rsidR="00B07A06" w:rsidRDefault="00A608AB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prohlížení knih </w:t>
            </w:r>
          </w:p>
          <w:p w:rsidR="00B07A06" w:rsidRDefault="00A608AB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řízená činnost dle tématického plánu</w:t>
            </w:r>
          </w:p>
          <w:p w:rsidR="00B07A06" w:rsidRDefault="00A608AB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8"/>
                <w:szCs w:val="28"/>
                <w:lang w:val="en-US"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tématické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hry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vypráv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ění, pokusy, jazykové, předmatematické a předčtenářské činnosti, hudební a hudebně-pohybové hry)</w:t>
            </w:r>
          </w:p>
        </w:tc>
      </w:tr>
      <w:tr w:rsidR="00B07A06">
        <w:trPr>
          <w:trHeight w:val="1"/>
        </w:trPr>
        <w:tc>
          <w:tcPr>
            <w:tcW w:w="49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48" w:type="dxa"/>
            </w:tcMar>
          </w:tcPr>
          <w:p w:rsidR="00B07A06" w:rsidRDefault="00A608AB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8"/>
                <w:szCs w:val="28"/>
                <w:lang w:val="en-US"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>Pobyt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>venku</w:t>
            </w:r>
            <w:proofErr w:type="spellEnd"/>
          </w:p>
        </w:tc>
        <w:tc>
          <w:tcPr>
            <w:tcW w:w="49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48" w:type="dxa"/>
            </w:tcMar>
          </w:tcPr>
          <w:p w:rsidR="00B07A06" w:rsidRDefault="00A608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 xml:space="preserve">10.10-12-00 </w:t>
            </w:r>
          </w:p>
          <w:p w:rsidR="00B07A06" w:rsidRDefault="00A608AB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oblékání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šatně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samostatnost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v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oblékání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poznat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své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oblečení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stprávně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ho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složit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uložit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své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místo</w:t>
            </w:r>
            <w:proofErr w:type="spellEnd"/>
          </w:p>
          <w:p w:rsidR="00B07A06" w:rsidRDefault="00A608AB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ascii="Calibri" w:eastAsia="Times New Roman" w:hAnsi="Calibri" w:cs="Calibri"/>
                <w:sz w:val="28"/>
                <w:szCs w:val="28"/>
                <w:lang w:val="en-US"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pobyt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čerstvém vzduchu, vycházky, aktivity  dle počasí a ročního období, volná hra dětí</w:t>
            </w:r>
          </w:p>
        </w:tc>
      </w:tr>
      <w:tr w:rsidR="00B07A06">
        <w:trPr>
          <w:trHeight w:val="1"/>
        </w:trPr>
        <w:tc>
          <w:tcPr>
            <w:tcW w:w="49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48" w:type="dxa"/>
            </w:tcMar>
          </w:tcPr>
          <w:p w:rsidR="00B07A06" w:rsidRDefault="00A608AB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8"/>
                <w:szCs w:val="28"/>
                <w:lang w:val="en-US"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>Ob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ěd</w:t>
            </w:r>
          </w:p>
        </w:tc>
        <w:tc>
          <w:tcPr>
            <w:tcW w:w="49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48" w:type="dxa"/>
            </w:tcMar>
          </w:tcPr>
          <w:p w:rsidR="00B07A06" w:rsidRDefault="00A608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>12-00-12.30</w:t>
            </w:r>
          </w:p>
          <w:p w:rsidR="00B07A06" w:rsidRDefault="00A608AB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ascii="Calibri" w:eastAsia="Times New Roman" w:hAnsi="Calibri" w:cs="Calibri"/>
                <w:sz w:val="24"/>
                <w:szCs w:val="24"/>
                <w:lang w:val="en-US"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orientace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dle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zna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čky, správné základy stolování, používání lžíce, úklid nádobí, značky, svého místa</w:t>
            </w:r>
          </w:p>
        </w:tc>
      </w:tr>
      <w:tr w:rsidR="00B07A06">
        <w:trPr>
          <w:trHeight w:val="1"/>
        </w:trPr>
        <w:tc>
          <w:tcPr>
            <w:tcW w:w="49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48" w:type="dxa"/>
            </w:tcMar>
          </w:tcPr>
          <w:p w:rsidR="00B07A06" w:rsidRDefault="00A608AB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8"/>
                <w:szCs w:val="28"/>
                <w:lang w:val="en-US"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říprava na odpočinek, spánek</w:t>
            </w:r>
          </w:p>
        </w:tc>
        <w:tc>
          <w:tcPr>
            <w:tcW w:w="49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48" w:type="dxa"/>
            </w:tcMar>
          </w:tcPr>
          <w:p w:rsidR="00B07A06" w:rsidRDefault="00A608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 xml:space="preserve">12.30-14.20 </w:t>
            </w:r>
          </w:p>
          <w:p w:rsidR="00B07A06" w:rsidRDefault="00A608A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en-US"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samostané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svlékání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a 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řevlékání do pyžama, čtení pohádek, odpočinek</w:t>
            </w:r>
          </w:p>
        </w:tc>
      </w:tr>
      <w:tr w:rsidR="00B07A06">
        <w:trPr>
          <w:trHeight w:val="430"/>
        </w:trPr>
        <w:tc>
          <w:tcPr>
            <w:tcW w:w="49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48" w:type="dxa"/>
            </w:tcMar>
          </w:tcPr>
          <w:p w:rsidR="00B07A06" w:rsidRDefault="00A608AB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8"/>
                <w:szCs w:val="28"/>
                <w:lang w:val="en-US"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>Hygiena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>sva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čina</w:t>
            </w:r>
          </w:p>
        </w:tc>
        <w:tc>
          <w:tcPr>
            <w:tcW w:w="49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48" w:type="dxa"/>
            </w:tcMar>
          </w:tcPr>
          <w:p w:rsidR="00B07A06" w:rsidRDefault="00A608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>14.20-15.00</w:t>
            </w:r>
          </w:p>
          <w:p w:rsidR="00B07A06" w:rsidRDefault="00A608A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en-US"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odpolední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sva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čina, mytí rukou, úklid nádobí</w:t>
            </w:r>
          </w:p>
        </w:tc>
      </w:tr>
      <w:tr w:rsidR="00B07A06">
        <w:trPr>
          <w:trHeight w:val="274"/>
        </w:trPr>
        <w:tc>
          <w:tcPr>
            <w:tcW w:w="49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48" w:type="dxa"/>
            </w:tcMar>
          </w:tcPr>
          <w:p w:rsidR="00B07A06" w:rsidRDefault="00A608AB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8"/>
                <w:szCs w:val="28"/>
                <w:lang w:val="en-US"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>Odpolední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činnosti</w:t>
            </w:r>
          </w:p>
        </w:tc>
        <w:tc>
          <w:tcPr>
            <w:tcW w:w="49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 w:themeFill="background1"/>
            <w:tcMar>
              <w:left w:w="48" w:type="dxa"/>
            </w:tcMar>
          </w:tcPr>
          <w:p w:rsidR="00B07A06" w:rsidRDefault="00A608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cs-CZ"/>
              </w:rPr>
              <w:t xml:space="preserve">15.00-17.00 </w:t>
            </w:r>
          </w:p>
          <w:p w:rsidR="00B07A06" w:rsidRDefault="00A608AB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val="en-US" w:eastAsia="cs-CZ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volné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hry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>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cs-CZ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řídě nebo na zahradě dle počasí </w:t>
            </w:r>
          </w:p>
        </w:tc>
      </w:tr>
    </w:tbl>
    <w:p w:rsidR="00B07A06" w:rsidRDefault="00B07A06">
      <w:pPr>
        <w:rPr>
          <w:rFonts w:ascii="Calibri" w:eastAsia="Times New Roman" w:hAnsi="Calibri" w:cs="Times New Roman"/>
          <w:lang w:eastAsia="cs-CZ"/>
        </w:rPr>
      </w:pPr>
    </w:p>
    <w:p w:rsidR="00B07A06" w:rsidRDefault="00A608AB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  <w:lastRenderedPageBreak/>
        <w:t>5. Společná pravidla</w:t>
      </w:r>
      <w:r w:rsidR="006C0D88" w:rsidRPr="006C0D88">
        <w:rPr>
          <w:noProof/>
          <w:lang w:eastAsia="cs-CZ"/>
        </w:rPr>
        <w:t xml:space="preserve"> </w:t>
      </w:r>
    </w:p>
    <w:p w:rsidR="00A00DB9" w:rsidRPr="00386CF5" w:rsidRDefault="00A608AB" w:rsidP="00386C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62A06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D</w:t>
      </w:r>
      <w:r w:rsidRPr="00862A06">
        <w:rPr>
          <w:rFonts w:ascii="Times New Roman" w:eastAsia="Times New Roman" w:hAnsi="Times New Roman" w:cs="Times New Roman"/>
          <w:sz w:val="24"/>
          <w:szCs w:val="24"/>
          <w:lang w:eastAsia="cs-CZ"/>
        </w:rPr>
        <w:t>ěti se podílí na vytváření třídních pravidel. Děti dbají na bezpečnost a spolupráci ve skupině. Tyto pravidla si děti pamatují a jsou vyvěšena na viditelných místech v naší třídě. K lepšímu porozumění používáme</w:t>
      </w:r>
      <w:r w:rsidR="0021397C" w:rsidRPr="00862A0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jednoduché piktogramy</w:t>
      </w:r>
      <w:r w:rsidRPr="00862A06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B07A06" w:rsidRPr="00862A06" w:rsidRDefault="00A608AB">
      <w:pPr>
        <w:keepNext/>
        <w:keepLines/>
        <w:spacing w:before="480" w:after="0"/>
        <w:outlineLvl w:val="0"/>
        <w:rPr>
          <w:sz w:val="24"/>
          <w:szCs w:val="24"/>
        </w:rPr>
      </w:pPr>
      <w:r w:rsidRPr="00862A06">
        <w:rPr>
          <w:rFonts w:ascii="Times New Roman" w:eastAsia="Times New Roman" w:hAnsi="Times New Roman" w:cs="Times New Roman"/>
          <w:b/>
          <w:bCs/>
          <w:color w:val="365F91"/>
          <w:sz w:val="24"/>
          <w:szCs w:val="24"/>
          <w:lang w:eastAsia="cs-CZ"/>
        </w:rPr>
        <w:t>5.1. Pravidla soužití ve třídě</w:t>
      </w:r>
    </w:p>
    <w:p w:rsidR="00862A06" w:rsidRPr="00A00DB9" w:rsidRDefault="00A608AB">
      <w:pPr>
        <w:spacing w:before="480" w:after="0"/>
        <w:outlineLvl w:val="0"/>
        <w:rPr>
          <w:color w:val="000000"/>
          <w:sz w:val="24"/>
          <w:szCs w:val="24"/>
        </w:rPr>
      </w:pPr>
      <w:r w:rsidRPr="00862A0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Pravidla chování spoluvytváříme s dětmi v komunitním kruhu. V průběhu roku můžeme některá pravidla přidat podle aktuálních, vzniklých situací. </w:t>
      </w:r>
    </w:p>
    <w:p w:rsidR="00B07A06" w:rsidRDefault="00A00DB9">
      <w:pPr>
        <w:spacing w:before="480" w:after="0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 wp14:anchorId="08665A20" wp14:editId="599C373E">
            <wp:simplePos x="0" y="0"/>
            <wp:positionH relativeFrom="column">
              <wp:posOffset>-81280</wp:posOffset>
            </wp:positionH>
            <wp:positionV relativeFrom="paragraph">
              <wp:posOffset>248920</wp:posOffset>
            </wp:positionV>
            <wp:extent cx="100965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ight>
            <wp:docPr id="416" name="Picture 416" descr="Více než 2.160.600 stock fotografií, snímků a obrázků bez autorských  poplatků na téma Srdce Konceptuální Symbol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íce než 2.160.600 stock fotografií, snímků a obrázků bez autorských  poplatků na téma Srdce Konceptuální Symbol - iStoc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8AB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</w:t>
      </w:r>
    </w:p>
    <w:p w:rsidR="00B07A06" w:rsidRDefault="00A608AB">
      <w:pPr>
        <w:numPr>
          <w:ilvl w:val="0"/>
          <w:numId w:val="10"/>
        </w:numPr>
        <w:spacing w:after="0" w:line="240" w:lineRule="auto"/>
        <w:jc w:val="both"/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cs-CZ"/>
        </w:rPr>
        <w:t>Srdí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čkové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 xml:space="preserve"> pravidlo-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Všichni se tu máme rádi, všichni jsme tu kamarádi. Pomáháme si.</w:t>
      </w:r>
    </w:p>
    <w:p w:rsidR="00B07A06" w:rsidRDefault="00B07A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B07A06" w:rsidRDefault="00B07A06">
      <w:pPr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B07A06" w:rsidRDefault="00386CF5">
      <w:pPr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5" behindDoc="0" locked="0" layoutInCell="1" allowOverlap="1" wp14:anchorId="2117618C" wp14:editId="19060231">
            <wp:simplePos x="0" y="0"/>
            <wp:positionH relativeFrom="column">
              <wp:posOffset>-78105</wp:posOffset>
            </wp:positionH>
            <wp:positionV relativeFrom="paragraph">
              <wp:posOffset>68580</wp:posOffset>
            </wp:positionV>
            <wp:extent cx="1149985" cy="574040"/>
            <wp:effectExtent l="0" t="0" r="0" b="0"/>
            <wp:wrapTight wrapText="bothSides">
              <wp:wrapPolygon edited="0">
                <wp:start x="0" y="0"/>
                <wp:lineTo x="0" y="20788"/>
                <wp:lineTo x="21111" y="20788"/>
                <wp:lineTo x="21111" y="0"/>
                <wp:lineTo x="0" y="0"/>
              </wp:wrapPolygon>
            </wp:wrapTight>
            <wp:docPr id="2" name="Picture 8" descr="C:\Users\Martinice\Desktop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 descr="C:\Users\Martinice\Desktop\index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A06" w:rsidRDefault="00A608AB">
      <w:pPr>
        <w:numPr>
          <w:ilvl w:val="0"/>
          <w:numId w:val="10"/>
        </w:numPr>
        <w:spacing w:after="0" w:line="240" w:lineRule="auto"/>
        <w:jc w:val="both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 xml:space="preserve">Pravidlo kouzelných slovíček 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Ve školce se zdravíme,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pěkně spolu mluvíme.(Pozdrav, Popros, Poděkuj)</w:t>
      </w:r>
    </w:p>
    <w:p w:rsidR="00B07A06" w:rsidRDefault="00B07A06">
      <w:pPr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B07A06" w:rsidRDefault="00386CF5">
      <w:pPr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23190" simplePos="0" relativeHeight="3" behindDoc="0" locked="0" layoutInCell="1" allowOverlap="1" wp14:anchorId="2C8329B7" wp14:editId="3EE410CC">
            <wp:simplePos x="0" y="0"/>
            <wp:positionH relativeFrom="column">
              <wp:posOffset>-284480</wp:posOffset>
            </wp:positionH>
            <wp:positionV relativeFrom="paragraph">
              <wp:posOffset>184785</wp:posOffset>
            </wp:positionV>
            <wp:extent cx="1019175" cy="767080"/>
            <wp:effectExtent l="0" t="0" r="9525" b="0"/>
            <wp:wrapTight wrapText="bothSides">
              <wp:wrapPolygon edited="0">
                <wp:start x="0" y="0"/>
                <wp:lineTo x="0" y="20921"/>
                <wp:lineTo x="21398" y="20921"/>
                <wp:lineTo x="21398" y="0"/>
                <wp:lineTo x="0" y="0"/>
              </wp:wrapPolygon>
            </wp:wrapTight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A06" w:rsidRDefault="00B07A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B07A06" w:rsidRDefault="00A608AB">
      <w:pPr>
        <w:numPr>
          <w:ilvl w:val="0"/>
          <w:numId w:val="10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cs-CZ"/>
        </w:rPr>
        <w:t>Kapi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čkové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To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jsou ruce, to jsou dlaně, voda s mýdlem patří na ně. Myjeme si ruce mýdlem před, po jídle, po použití toalety. S vodou šetříme a ruce si pořádně osušíme.</w:t>
      </w:r>
    </w:p>
    <w:p w:rsidR="00B07A06" w:rsidRDefault="00A608AB">
      <w:pPr>
        <w:spacing w:after="0" w:line="240" w:lineRule="auto"/>
        <w:ind w:left="501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cs-CZ"/>
        </w:rPr>
        <w:drawing>
          <wp:anchor distT="0" distB="1905" distL="114300" distR="118110" simplePos="0" relativeHeight="6" behindDoc="0" locked="0" layoutInCell="1" allowOverlap="1" wp14:anchorId="360381A0" wp14:editId="3F90B130">
            <wp:simplePos x="0" y="0"/>
            <wp:positionH relativeFrom="column">
              <wp:posOffset>-393065</wp:posOffset>
            </wp:positionH>
            <wp:positionV relativeFrom="paragraph">
              <wp:posOffset>-6350</wp:posOffset>
            </wp:positionV>
            <wp:extent cx="1062990" cy="1369695"/>
            <wp:effectExtent l="0" t="0" r="3810" b="1905"/>
            <wp:wrapTight wrapText="bothSides">
              <wp:wrapPolygon edited="0">
                <wp:start x="0" y="0"/>
                <wp:lineTo x="0" y="21330"/>
                <wp:lineTo x="21290" y="21330"/>
                <wp:lineTo x="21290" y="0"/>
                <wp:lineTo x="0" y="0"/>
              </wp:wrapPolygon>
            </wp:wrapTight>
            <wp:docPr id="4" name="Picture 6" descr="C:\Users\Martinice\Desktop\KOSTK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C:\Users\Martinice\Desktop\KOSTKA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A06" w:rsidRDefault="00A608AB">
      <w:pPr>
        <w:pStyle w:val="Odstavecseseznamem"/>
        <w:numPr>
          <w:ilvl w:val="0"/>
          <w:numId w:val="10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Hračkové pravidlo</w:t>
      </w:r>
      <w:r w:rsidR="005B7342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uklízíme po sobě, půjčujeme si </w:t>
      </w:r>
      <w:r w:rsidR="005B7342">
        <w:rPr>
          <w:rFonts w:ascii="Times New Roman" w:eastAsia="Times New Roman" w:hAnsi="Times New Roman" w:cs="Times New Roman"/>
          <w:sz w:val="28"/>
          <w:szCs w:val="28"/>
        </w:rPr>
        <w:t>hračky a hezky s nimi zacházíme</w:t>
      </w:r>
    </w:p>
    <w:p w:rsidR="00B07A06" w:rsidRDefault="00A608AB">
      <w:pPr>
        <w:numPr>
          <w:ilvl w:val="0"/>
          <w:numId w:val="10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Kroužkové pravidlo</w:t>
      </w:r>
      <w:r w:rsidR="005B734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posloucháme, díváme se na toho, kdo mluví, neskáč</w:t>
      </w:r>
      <w:r w:rsidR="005B7342">
        <w:rPr>
          <w:rFonts w:ascii="Times New Roman" w:eastAsia="Times New Roman" w:hAnsi="Times New Roman" w:cs="Times New Roman"/>
          <w:sz w:val="28"/>
          <w:szCs w:val="28"/>
          <w:lang w:eastAsia="cs-CZ"/>
        </w:rPr>
        <w:t>eme do řeči, sedíme na kroužku.</w:t>
      </w:r>
    </w:p>
    <w:p w:rsidR="00A7142C" w:rsidRDefault="00386CF5" w:rsidP="00A7142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5B7342">
        <w:rPr>
          <w:rFonts w:ascii="Times New Roman" w:eastAsia="Times New Roman" w:hAnsi="Times New Roman" w:cs="Times New Roman"/>
          <w:noProof/>
          <w:sz w:val="28"/>
          <w:szCs w:val="28"/>
          <w:lang w:eastAsia="cs-CZ"/>
        </w:rPr>
        <w:drawing>
          <wp:anchor distT="0" distB="635" distL="114300" distR="114300" simplePos="0" relativeHeight="7" behindDoc="1" locked="0" layoutInCell="1" allowOverlap="1" wp14:anchorId="20725C3C" wp14:editId="5E4935B3">
            <wp:simplePos x="0" y="0"/>
            <wp:positionH relativeFrom="column">
              <wp:posOffset>-944880</wp:posOffset>
            </wp:positionH>
            <wp:positionV relativeFrom="paragraph">
              <wp:posOffset>387985</wp:posOffset>
            </wp:positionV>
            <wp:extent cx="691515" cy="818515"/>
            <wp:effectExtent l="0" t="0" r="0" b="635"/>
            <wp:wrapTight wrapText="bothSides">
              <wp:wrapPolygon edited="0">
                <wp:start x="0" y="0"/>
                <wp:lineTo x="0" y="21114"/>
                <wp:lineTo x="20826" y="21114"/>
                <wp:lineTo x="20826" y="0"/>
                <wp:lineTo x="0" y="0"/>
              </wp:wrapPolygon>
            </wp:wrapTight>
            <wp:docPr id="5" name="Picture 11" descr="C:\Users\Martinice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 descr="C:\Users\Martinice\Desktop\index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08AB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Šnečkové pravidlo</w:t>
      </w:r>
      <w:r w:rsidR="00A608AB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– neběháme ve třídě- dáváme pozor na sebe a na kamarády</w:t>
      </w:r>
    </w:p>
    <w:p w:rsidR="00A7142C" w:rsidRDefault="00A608AB" w:rsidP="00A7142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A7142C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Odpočinkové pravidlo</w:t>
      </w:r>
      <w:r w:rsidR="005B7342">
        <w:rPr>
          <w:rFonts w:ascii="Times New Roman" w:eastAsia="Times New Roman" w:hAnsi="Times New Roman" w:cs="Times New Roman"/>
          <w:sz w:val="28"/>
          <w:szCs w:val="28"/>
          <w:lang w:eastAsia="cs-CZ"/>
        </w:rPr>
        <w:t>-Odpočiň si a neruš kamarády.</w:t>
      </w:r>
      <w:r w:rsidRPr="00A7142C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</w:p>
    <w:p w:rsidR="00A00DB9" w:rsidRDefault="00A00DB9" w:rsidP="00A00DB9">
      <w:pPr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A00DB9" w:rsidRDefault="00A00DB9" w:rsidP="00A00DB9">
      <w:pPr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A00DB9" w:rsidRDefault="00A00DB9" w:rsidP="00A00DB9">
      <w:pPr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B07A06" w:rsidRPr="0021397C" w:rsidRDefault="00A00DB9" w:rsidP="0021397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 wp14:anchorId="12EAAF76" wp14:editId="5059F664">
            <wp:simplePos x="0" y="0"/>
            <wp:positionH relativeFrom="column">
              <wp:posOffset>-390525</wp:posOffset>
            </wp:positionH>
            <wp:positionV relativeFrom="paragraph">
              <wp:posOffset>248920</wp:posOffset>
            </wp:positionV>
            <wp:extent cx="1148080" cy="1148080"/>
            <wp:effectExtent l="0" t="0" r="0" b="0"/>
            <wp:wrapTight wrapText="bothSides">
              <wp:wrapPolygon edited="0">
                <wp:start x="0" y="0"/>
                <wp:lineTo x="0" y="21146"/>
                <wp:lineTo x="21146" y="21146"/>
                <wp:lineTo x="21146" y="0"/>
                <wp:lineTo x="0" y="0"/>
              </wp:wrapPolygon>
            </wp:wrapTight>
            <wp:docPr id="31" name="Picture 31" descr="Kreslený doodle hradní vě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eslený doodle hradní věž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08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8AB" w:rsidRPr="005B7342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Pravidlo </w:t>
      </w:r>
      <w:r w:rsidR="005B7342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patra (věže) </w:t>
      </w:r>
      <w:r w:rsidR="00A608AB" w:rsidRPr="005B7342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ve třídě</w:t>
      </w:r>
      <w:r w:rsidR="00A608AB" w:rsidRPr="0021397C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-</w:t>
      </w:r>
      <w:r w:rsidR="005B7342">
        <w:rPr>
          <w:rFonts w:ascii="Times New Roman" w:eastAsia="Times New Roman" w:hAnsi="Times New Roman" w:cs="Times New Roman"/>
          <w:sz w:val="28"/>
          <w:szCs w:val="28"/>
          <w:lang w:eastAsia="cs-CZ"/>
        </w:rPr>
        <w:t>zujeme</w:t>
      </w:r>
      <w:r w:rsidR="005B7342" w:rsidRPr="005B7342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si bačkory</w:t>
      </w:r>
      <w:r w:rsidR="005B7342">
        <w:rPr>
          <w:rFonts w:ascii="Times New Roman" w:eastAsia="Times New Roman" w:hAnsi="Times New Roman" w:cs="Times New Roman"/>
          <w:sz w:val="28"/>
          <w:szCs w:val="28"/>
          <w:lang w:eastAsia="cs-CZ"/>
        </w:rPr>
        <w:t>.</w:t>
      </w:r>
      <w:r w:rsidR="00A608AB" w:rsidRPr="0021397C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  <w:r w:rsidR="005B7342">
        <w:rPr>
          <w:rFonts w:ascii="Times New Roman" w:eastAsia="Times New Roman" w:hAnsi="Times New Roman" w:cs="Times New Roman"/>
          <w:sz w:val="28"/>
          <w:szCs w:val="28"/>
          <w:lang w:eastAsia="cs-CZ"/>
        </w:rPr>
        <w:t>Na patro může max. 5 dětí. Když si chci vzít hračku na patro, zeptám se paní uč. Po schodech chodím pomalu a nestrkám.</w:t>
      </w:r>
    </w:p>
    <w:p w:rsidR="00B07A06" w:rsidRDefault="00B07A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B07A06" w:rsidRDefault="00B07A0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A00DB9" w:rsidRDefault="00A00D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</w:pPr>
    </w:p>
    <w:p w:rsidR="00386CF5" w:rsidRDefault="00386C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</w:pPr>
    </w:p>
    <w:p w:rsidR="00386CF5" w:rsidRDefault="00386C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</w:pPr>
    </w:p>
    <w:p w:rsidR="00B07A06" w:rsidRDefault="00A608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cs-CZ"/>
        </w:rPr>
      </w:pPr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  <w:t xml:space="preserve">5.2. </w:t>
      </w:r>
      <w:r>
        <w:rPr>
          <w:rStyle w:val="Nadpis1Char"/>
        </w:rPr>
        <w:t>Pravidla</w:t>
      </w:r>
      <w:r>
        <w:rPr>
          <w:rStyle w:val="Nadpis1Char"/>
          <w:lang w:val="en-US" w:eastAsia="cs-CZ"/>
        </w:rPr>
        <w:t xml:space="preserve"> </w:t>
      </w:r>
      <w:proofErr w:type="spellStart"/>
      <w:r>
        <w:rPr>
          <w:rStyle w:val="Nadpis1Char"/>
          <w:lang w:val="en-US" w:eastAsia="cs-CZ"/>
        </w:rPr>
        <w:t>venku</w:t>
      </w:r>
      <w:proofErr w:type="spellEnd"/>
    </w:p>
    <w:p w:rsidR="00B07A06" w:rsidRDefault="00B07A06">
      <w:pPr>
        <w:spacing w:after="0" w:line="240" w:lineRule="auto"/>
        <w:jc w:val="both"/>
        <w:rPr>
          <w:rFonts w:ascii="Calibri" w:eastAsia="Times New Roman" w:hAnsi="Calibri" w:cs="Calibri"/>
          <w:sz w:val="28"/>
          <w:szCs w:val="28"/>
          <w:lang w:val="en-US" w:eastAsia="cs-CZ"/>
        </w:rPr>
      </w:pPr>
    </w:p>
    <w:p w:rsidR="00B07A06" w:rsidRDefault="00A608A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 xml:space="preserve">Bez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>dovolení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>neopouštíme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>zahradu</w:t>
      </w:r>
      <w:proofErr w:type="spellEnd"/>
    </w:p>
    <w:p w:rsidR="00B07A06" w:rsidRDefault="00A608A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>Chováme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>ohledupln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ě k přírodě. Nelámeme keře a stromy</w:t>
      </w:r>
    </w:p>
    <w:p w:rsidR="00B07A06" w:rsidRDefault="00A608A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 xml:space="preserve">Bez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>dovolení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>nebereme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>hra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čky z domečku</w:t>
      </w:r>
    </w:p>
    <w:p w:rsidR="00B07A06" w:rsidRDefault="00A608A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 xml:space="preserve">Na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>trampolín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ě smí být pouze jeden (střídáme se)</w:t>
      </w:r>
    </w:p>
    <w:p w:rsidR="00B07A06" w:rsidRDefault="00A608A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>Nikdy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 xml:space="preserve"> neb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ěháme s klacky a nehážeme kameny</w:t>
      </w:r>
    </w:p>
    <w:p w:rsidR="00B07A06" w:rsidRDefault="00A608AB">
      <w:pPr>
        <w:numPr>
          <w:ilvl w:val="0"/>
          <w:numId w:val="10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ři jízdě na koloběžce, či odrážedle se díváme kolem sebe, vyhýbáme se houpajícím se dětem, nejezdíme na kopec a to vše platí i při hře s kočárky</w:t>
      </w:r>
    </w:p>
    <w:p w:rsidR="00B07A06" w:rsidRDefault="00A608AB">
      <w:pPr>
        <w:numPr>
          <w:ilvl w:val="0"/>
          <w:numId w:val="10"/>
        </w:num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>P</w:t>
      </w:r>
      <w:bookmarkStart w:id="1" w:name="__DdeLink__505_2569948916"/>
      <w:bookmarkEnd w:id="1"/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ři jízdě na tobogánu, nebo klouzačce vždy sedíme čelem jízdy</w:t>
      </w:r>
    </w:p>
    <w:p w:rsidR="00B07A06" w:rsidRDefault="00A608A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 xml:space="preserve">Na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>borovici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>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čené k lezení smíme pouze s dovolením paní učitelky a s jejím dohledem</w:t>
      </w:r>
    </w:p>
    <w:p w:rsidR="00B07A06" w:rsidRDefault="00A608AB">
      <w:pPr>
        <w:numPr>
          <w:ilvl w:val="0"/>
          <w:numId w:val="10"/>
        </w:numPr>
        <w:spacing w:after="0" w:line="240" w:lineRule="auto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>Než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>odejdu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 xml:space="preserve"> ze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>zahrady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>dom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ů, nebo do školky uklidím si hračky</w:t>
      </w:r>
    </w:p>
    <w:p w:rsidR="00B07A06" w:rsidRDefault="00A608A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 w:eastAsia="cs-CZ"/>
        </w:rPr>
        <w:t>P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ři vycházce chodíme bezpečně ve dvojicích (reflexní vesty)</w:t>
      </w:r>
    </w:p>
    <w:p w:rsidR="00B07A06" w:rsidRDefault="00A608A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Dávám pozor na sebe a na ostatní lidi, kteří jsou se mnou na zahradě</w:t>
      </w:r>
    </w:p>
    <w:p w:rsidR="00B07A06" w:rsidRDefault="00A608A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Dělíme se o hračky s kamarády</w:t>
      </w:r>
    </w:p>
    <w:p w:rsidR="00B07A06" w:rsidRDefault="00A608A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Děti si hlídají paní učitelku a ona hlídá je</w:t>
      </w:r>
    </w:p>
    <w:p w:rsidR="00B07A06" w:rsidRDefault="00A608A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V blízkosti pejska se chováme opatrně – nekřičíme, ničím nešermujeme, neskáčeme, nestrkáme se. Nepanikaříme, když se pejska bojíme. (Paní učitelka je vždy s námi)</w:t>
      </w:r>
    </w:p>
    <w:p w:rsidR="00B07A06" w:rsidRDefault="00B07A06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</w:pPr>
    </w:p>
    <w:p w:rsidR="00B07A06" w:rsidRDefault="00B07A06">
      <w:pPr>
        <w:contextualSpacing/>
        <w:rPr>
          <w:rFonts w:ascii="Times New Roman" w:eastAsia="Times New Roman" w:hAnsi="Times New Roman" w:cs="Times New Roman"/>
          <w:lang w:eastAsia="cs-CZ"/>
        </w:rPr>
      </w:pPr>
    </w:p>
    <w:p w:rsidR="00B07A06" w:rsidRDefault="00A608AB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  <w:t>6.  Organizace činností</w:t>
      </w:r>
    </w:p>
    <w:tbl>
      <w:tblPr>
        <w:tblW w:w="9388" w:type="dxa"/>
        <w:tblInd w:w="10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8" w:type="dxa"/>
        </w:tblCellMar>
        <w:tblLook w:val="0000" w:firstRow="0" w:lastRow="0" w:firstColumn="0" w:lastColumn="0" w:noHBand="0" w:noVBand="0"/>
      </w:tblPr>
      <w:tblGrid>
        <w:gridCol w:w="3970"/>
        <w:gridCol w:w="5418"/>
      </w:tblGrid>
      <w:tr w:rsidR="00B07A06">
        <w:trPr>
          <w:cantSplit/>
          <w:trHeight w:val="1920"/>
        </w:trPr>
        <w:tc>
          <w:tcPr>
            <w:tcW w:w="3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B07A06" w:rsidRDefault="00A608AB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uppressAutoHyphens/>
              <w:spacing w:after="0" w:line="240" w:lineRule="auto"/>
              <w:jc w:val="center"/>
              <w:rPr>
                <w:rFonts w:ascii="Calibri" w:eastAsia="ヒラギノ角ゴ Pro W3" w:hAnsi="Calibri" w:cs="Calibri"/>
                <w:color w:val="000000"/>
                <w:szCs w:val="20"/>
                <w:lang w:eastAsia="zh-CN"/>
              </w:rPr>
            </w:pPr>
            <w:r>
              <w:rPr>
                <w:rFonts w:ascii="Times New Roman Bold" w:eastAsia="ヒラギノ角ゴ Pro W3" w:hAnsi="Times New Roman Bold" w:cs="Times New Roman Bold"/>
                <w:color w:val="000000"/>
                <w:sz w:val="24"/>
                <w:szCs w:val="20"/>
                <w:lang w:eastAsia="zh-CN"/>
              </w:rPr>
              <w:t>Organizace úklidu hraček</w:t>
            </w:r>
          </w:p>
        </w:tc>
        <w:tc>
          <w:tcPr>
            <w:tcW w:w="5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B07A06" w:rsidRDefault="00A608AB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uppressAutoHyphens/>
              <w:spacing w:before="100" w:after="240" w:line="240" w:lineRule="auto"/>
              <w:jc w:val="both"/>
              <w:rPr>
                <w:rFonts w:ascii="Calibri" w:eastAsia="ヒラギノ角ゴ Pro W3" w:hAnsi="Calibri" w:cs="Calibri"/>
                <w:color w:val="000000"/>
                <w:szCs w:val="20"/>
                <w:lang w:eastAsia="zh-CN"/>
              </w:rPr>
            </w:pPr>
            <w:r>
              <w:rPr>
                <w:rFonts w:ascii="Times New Roman" w:eastAsia="ヒラギノ角ゴ Pro W3" w:hAnsi="Times New Roman" w:cs="Times New Roman"/>
                <w:color w:val="000000"/>
                <w:szCs w:val="20"/>
                <w:lang w:eastAsia="zh-CN"/>
              </w:rPr>
              <w:t xml:space="preserve">Učíme děti, že hračku si mohou půjčit, hrát si s ní a po skončení hry ji vždy uklidí na její místo. Učíme děti pomáhat i ostatním dětem. Úklid v průběhu volných her – pokud dítě už si s hračkou nehraje, uklidí ji na své místo a půjčí si hračku jinou. Po ranních hrách a příchodu všech dětí se hračky sklízejí po zaznění zvonečku a po úklidu hraček se děti sejdou na koberci. </w:t>
            </w:r>
          </w:p>
        </w:tc>
      </w:tr>
      <w:tr w:rsidR="00B07A06">
        <w:trPr>
          <w:cantSplit/>
          <w:trHeight w:val="1440"/>
        </w:trPr>
        <w:tc>
          <w:tcPr>
            <w:tcW w:w="3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B07A06" w:rsidRDefault="00A608AB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uppressAutoHyphens/>
              <w:spacing w:before="100" w:after="0" w:line="240" w:lineRule="auto"/>
              <w:jc w:val="center"/>
              <w:rPr>
                <w:rFonts w:ascii="Calibri" w:eastAsia="ヒラギノ角ゴ Pro W3" w:hAnsi="Calibri" w:cs="Calibri"/>
                <w:color w:val="000000"/>
                <w:szCs w:val="20"/>
                <w:lang w:eastAsia="zh-CN"/>
              </w:rPr>
            </w:pPr>
            <w:r>
              <w:rPr>
                <w:rFonts w:ascii="Times New Roman Bold" w:eastAsia="ヒラギノ角ゴ Pro W3" w:hAnsi="Times New Roman Bold" w:cs="Times New Roman Bold"/>
                <w:color w:val="000000"/>
                <w:sz w:val="24"/>
                <w:szCs w:val="20"/>
                <w:lang w:eastAsia="zh-CN"/>
              </w:rPr>
              <w:t>Organizace hygieny:</w:t>
            </w:r>
          </w:p>
          <w:p w:rsidR="00B07A06" w:rsidRDefault="00B07A0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uppressAutoHyphens/>
              <w:spacing w:after="0" w:line="240" w:lineRule="auto"/>
              <w:jc w:val="center"/>
              <w:rPr>
                <w:rFonts w:ascii="Times New Roman Bold" w:eastAsia="ヒラギノ角ゴ Pro W3" w:hAnsi="Times New Roman Bold" w:cs="Times New Roman Bold"/>
                <w:color w:val="000000"/>
                <w:sz w:val="24"/>
                <w:szCs w:val="20"/>
                <w:lang w:eastAsia="zh-CN"/>
              </w:rPr>
            </w:pPr>
          </w:p>
        </w:tc>
        <w:tc>
          <w:tcPr>
            <w:tcW w:w="5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B07A06" w:rsidRDefault="00A608AB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uppressAutoHyphens/>
              <w:spacing w:after="240" w:line="240" w:lineRule="auto"/>
              <w:jc w:val="both"/>
              <w:rPr>
                <w:rFonts w:ascii="Calibri" w:eastAsia="ヒラギノ角ゴ Pro W3" w:hAnsi="Calibri" w:cs="Calibri"/>
                <w:color w:val="000000"/>
                <w:szCs w:val="20"/>
                <w:lang w:eastAsia="zh-CN"/>
              </w:rPr>
            </w:pPr>
            <w:r>
              <w:rPr>
                <w:rFonts w:ascii="Times New Roman" w:eastAsia="ヒラギノ角ゴ Pro W3" w:hAnsi="Times New Roman" w:cs="Times New Roman"/>
                <w:color w:val="000000"/>
                <w:szCs w:val="20"/>
                <w:lang w:eastAsia="zh-CN"/>
              </w:rPr>
              <w:t>Prohlubujeme hygienické návyky před a po jídle, po použití toalety a po příchodu z venku.  Děti si myjí ruce  vždy při příchodu do třídy MŠ. Mytí rukou, po činnostech, při kterých se dítě ušpiní (např. při VV)</w:t>
            </w:r>
          </w:p>
        </w:tc>
      </w:tr>
      <w:tr w:rsidR="00B07A06">
        <w:trPr>
          <w:cantSplit/>
          <w:trHeight w:val="1680"/>
        </w:trPr>
        <w:tc>
          <w:tcPr>
            <w:tcW w:w="3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B07A06" w:rsidRDefault="00A608AB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uppressAutoHyphens/>
              <w:spacing w:after="0" w:line="240" w:lineRule="auto"/>
              <w:jc w:val="center"/>
              <w:rPr>
                <w:rFonts w:ascii="Calibri" w:eastAsia="ヒラギノ角ゴ Pro W3" w:hAnsi="Calibri" w:cs="Calibri"/>
                <w:color w:val="000000"/>
                <w:szCs w:val="20"/>
                <w:lang w:eastAsia="zh-CN"/>
              </w:rPr>
            </w:pPr>
            <w:r>
              <w:rPr>
                <w:rFonts w:ascii="Times New Roman Bold" w:eastAsia="ヒラギノ角ゴ Pro W3" w:hAnsi="Times New Roman Bold" w:cs="Times New Roman Bold"/>
                <w:color w:val="000000"/>
                <w:sz w:val="24"/>
                <w:szCs w:val="20"/>
                <w:lang w:eastAsia="zh-CN"/>
              </w:rPr>
              <w:lastRenderedPageBreak/>
              <w:t>Organizace stolování:</w:t>
            </w:r>
          </w:p>
          <w:p w:rsidR="00B07A06" w:rsidRDefault="00B07A0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uppressAutoHyphens/>
              <w:spacing w:after="0" w:line="240" w:lineRule="auto"/>
              <w:jc w:val="center"/>
              <w:rPr>
                <w:rFonts w:ascii="Times New Roman Bold" w:eastAsia="ヒラギノ角ゴ Pro W3" w:hAnsi="Times New Roman Bold" w:cs="Times New Roman Bold"/>
                <w:color w:val="000000"/>
                <w:sz w:val="24"/>
                <w:szCs w:val="20"/>
                <w:lang w:eastAsia="zh-CN"/>
              </w:rPr>
            </w:pPr>
          </w:p>
        </w:tc>
        <w:tc>
          <w:tcPr>
            <w:tcW w:w="5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B07A06" w:rsidRDefault="00A608AB" w:rsidP="0021397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uppressAutoHyphens/>
              <w:spacing w:before="100" w:after="240" w:line="240" w:lineRule="auto"/>
              <w:jc w:val="both"/>
              <w:rPr>
                <w:rFonts w:ascii="Calibri" w:eastAsia="ヒラギノ角ゴ Pro W3" w:hAnsi="Calibri" w:cs="Calibri"/>
                <w:color w:val="000000"/>
                <w:szCs w:val="20"/>
                <w:lang w:eastAsia="zh-CN"/>
              </w:rPr>
            </w:pPr>
            <w:r>
              <w:rPr>
                <w:rFonts w:ascii="Times New Roman" w:eastAsia="ヒラギノ角ゴ Pro W3" w:hAnsi="Times New Roman" w:cs="Times New Roman"/>
                <w:color w:val="000000"/>
                <w:szCs w:val="20"/>
                <w:lang w:eastAsia="zh-CN"/>
              </w:rPr>
              <w:t>Děti se učí připravit si na oběd příbor, hrnek, který si sami nalijí z konviček připravených na stole a talíře na své místo označené cedulku se značkou. Zároveň si po sobě nádobí, příbor,značku uklízí a hadříkem si podle potřeby utírají své místo. Při obědě nepovídají a neruší ostatní. Máme dohodu, že jídlo alespoň ochutnáme (jedno kousnutí, 3 lžíce polévky, u druhého jídla je domluva individuální). Nikdo není do jídla nucen, děti mají čas v klidu dojíst</w:t>
            </w:r>
            <w:r w:rsidR="0021397C">
              <w:rPr>
                <w:rFonts w:ascii="Times New Roman" w:eastAsia="ヒラギノ角ゴ Pro W3" w:hAnsi="Times New Roman" w:cs="Times New Roman"/>
                <w:color w:val="000000"/>
                <w:szCs w:val="20"/>
                <w:lang w:eastAsia="zh-CN"/>
              </w:rPr>
              <w:t xml:space="preserve"> podle svých možností. Jíme</w:t>
            </w:r>
            <w:r>
              <w:rPr>
                <w:rFonts w:ascii="Times New Roman" w:eastAsia="ヒラギノ角ゴ Pro W3" w:hAnsi="Times New Roman" w:cs="Times New Roman"/>
                <w:color w:val="000000"/>
                <w:szCs w:val="20"/>
                <w:lang w:eastAsia="zh-CN"/>
              </w:rPr>
              <w:t xml:space="preserve"> příborem .  </w:t>
            </w:r>
          </w:p>
        </w:tc>
      </w:tr>
      <w:tr w:rsidR="00B07A06">
        <w:trPr>
          <w:cantSplit/>
          <w:trHeight w:val="1440"/>
        </w:trPr>
        <w:tc>
          <w:tcPr>
            <w:tcW w:w="3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B07A06" w:rsidRDefault="00A608AB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uppressAutoHyphens/>
              <w:spacing w:before="100" w:after="0" w:line="240" w:lineRule="auto"/>
              <w:jc w:val="center"/>
              <w:rPr>
                <w:rFonts w:ascii="Calibri" w:eastAsia="ヒラギノ角ゴ Pro W3" w:hAnsi="Calibri" w:cs="Calibri"/>
                <w:color w:val="000000"/>
                <w:szCs w:val="20"/>
                <w:lang w:eastAsia="zh-CN"/>
              </w:rPr>
            </w:pPr>
            <w:r>
              <w:rPr>
                <w:rFonts w:ascii="Times New Roman Bold" w:eastAsia="ヒラギノ角ゴ Pro W3" w:hAnsi="Times New Roman Bold" w:cs="Times New Roman Bold"/>
                <w:color w:val="000000"/>
                <w:sz w:val="24"/>
                <w:szCs w:val="20"/>
                <w:lang w:eastAsia="zh-CN"/>
              </w:rPr>
              <w:t>Pravidla komunikačního kruhu:</w:t>
            </w:r>
          </w:p>
          <w:p w:rsidR="00B07A06" w:rsidRDefault="00B07A0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uppressAutoHyphens/>
              <w:spacing w:after="0" w:line="240" w:lineRule="auto"/>
              <w:jc w:val="center"/>
              <w:rPr>
                <w:rFonts w:ascii="Times New Roman Bold" w:eastAsia="ヒラギノ角ゴ Pro W3" w:hAnsi="Times New Roman Bold" w:cs="Times New Roman Bold"/>
                <w:color w:val="000000"/>
                <w:sz w:val="24"/>
                <w:szCs w:val="20"/>
                <w:lang w:eastAsia="zh-CN"/>
              </w:rPr>
            </w:pPr>
          </w:p>
        </w:tc>
        <w:tc>
          <w:tcPr>
            <w:tcW w:w="5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B07A06" w:rsidRDefault="00A608AB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uppressAutoHyphens/>
              <w:spacing w:before="100" w:after="240" w:line="240" w:lineRule="auto"/>
              <w:jc w:val="both"/>
              <w:rPr>
                <w:rFonts w:ascii="Calibri" w:eastAsia="ヒラギノ角ゴ Pro W3" w:hAnsi="Calibri" w:cs="Calibri"/>
                <w:color w:val="000000"/>
                <w:szCs w:val="20"/>
                <w:lang w:eastAsia="zh-CN"/>
              </w:rPr>
            </w:pPr>
            <w:r>
              <w:rPr>
                <w:rFonts w:ascii="Times New Roman" w:eastAsia="ヒラギノ角ゴ Pro W3" w:hAnsi="Times New Roman" w:cs="Times New Roman"/>
                <w:color w:val="000000"/>
                <w:szCs w:val="20"/>
                <w:lang w:eastAsia="zh-CN"/>
              </w:rPr>
              <w:t>Pokud mluví paní učitelka, děti nepovídají a pozorně naslouchají. Toto platí i v případě mluví – li jedno z dětí ostatní ho poslouchají a neskáčou mu do řeči (respektujeme se navzájem). Pokud dětem chceme říci něco důležitého, máme signál- nastraží ouška.</w:t>
            </w:r>
          </w:p>
        </w:tc>
      </w:tr>
      <w:tr w:rsidR="00B07A06">
        <w:trPr>
          <w:cantSplit/>
          <w:trHeight w:val="980"/>
        </w:trPr>
        <w:tc>
          <w:tcPr>
            <w:tcW w:w="3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B07A06" w:rsidRDefault="00B07A0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uppressAutoHyphens/>
              <w:snapToGrid w:val="0"/>
              <w:spacing w:before="100" w:after="0" w:line="240" w:lineRule="auto"/>
              <w:jc w:val="center"/>
              <w:rPr>
                <w:rFonts w:ascii="Times New Roman Bold" w:eastAsia="ヒラギノ角ゴ Pro W3" w:hAnsi="Times New Roman Bold" w:cs="Times New Roman Bold"/>
                <w:color w:val="000000"/>
                <w:sz w:val="24"/>
                <w:szCs w:val="20"/>
                <w:lang w:eastAsia="zh-CN"/>
              </w:rPr>
            </w:pPr>
          </w:p>
          <w:p w:rsidR="00B07A06" w:rsidRDefault="00A608AB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uppressAutoHyphens/>
              <w:spacing w:before="100" w:after="0" w:line="240" w:lineRule="auto"/>
              <w:jc w:val="center"/>
              <w:rPr>
                <w:rFonts w:ascii="Calibri" w:eastAsia="ヒラギノ角ゴ Pro W3" w:hAnsi="Calibri" w:cs="Calibri"/>
                <w:color w:val="000000"/>
                <w:szCs w:val="20"/>
                <w:lang w:eastAsia="zh-CN"/>
              </w:rPr>
            </w:pPr>
            <w:r>
              <w:rPr>
                <w:rFonts w:ascii="Times New Roman Bold" w:eastAsia="ヒラギノ角ゴ Pro W3" w:hAnsi="Times New Roman Bold" w:cs="Times New Roman Bold"/>
                <w:color w:val="000000"/>
                <w:sz w:val="24"/>
                <w:szCs w:val="20"/>
                <w:lang w:eastAsia="zh-CN"/>
              </w:rPr>
              <w:t>Plánování:</w:t>
            </w:r>
          </w:p>
          <w:p w:rsidR="00B07A06" w:rsidRDefault="00B07A0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uppressAutoHyphens/>
              <w:spacing w:after="0" w:line="240" w:lineRule="auto"/>
              <w:jc w:val="center"/>
              <w:rPr>
                <w:rFonts w:ascii="Times New Roman Bold" w:eastAsia="ヒラギノ角ゴ Pro W3" w:hAnsi="Times New Roman Bold" w:cs="Times New Roman Bold"/>
                <w:color w:val="000000"/>
                <w:sz w:val="24"/>
                <w:szCs w:val="20"/>
                <w:lang w:eastAsia="zh-CN"/>
              </w:rPr>
            </w:pPr>
          </w:p>
        </w:tc>
        <w:tc>
          <w:tcPr>
            <w:tcW w:w="5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B07A06" w:rsidRDefault="00A608AB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uppressAutoHyphens/>
              <w:spacing w:before="100" w:after="0" w:line="240" w:lineRule="auto"/>
              <w:rPr>
                <w:rFonts w:ascii="Calibri" w:eastAsia="ヒラギノ角ゴ Pro W3" w:hAnsi="Calibri" w:cs="Calibri"/>
                <w:color w:val="000000"/>
                <w:szCs w:val="20"/>
                <w:lang w:eastAsia="zh-CN"/>
              </w:rPr>
            </w:pPr>
            <w:r>
              <w:rPr>
                <w:rFonts w:ascii="Times New Roman" w:eastAsia="ヒラギノ角ゴ Pro W3" w:hAnsi="Times New Roman" w:cs="Times New Roman"/>
                <w:color w:val="000000"/>
                <w:szCs w:val="20"/>
                <w:lang w:eastAsia="zh-CN"/>
              </w:rPr>
              <w:t xml:space="preserve">Plánujeme přibližně ve dvoutýdenních integrovaných blocích (ve výjimečných situacích mohou být kratší/delší). </w:t>
            </w:r>
          </w:p>
        </w:tc>
      </w:tr>
      <w:tr w:rsidR="00B07A06">
        <w:trPr>
          <w:cantSplit/>
          <w:trHeight w:val="980"/>
        </w:trPr>
        <w:tc>
          <w:tcPr>
            <w:tcW w:w="39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B07A06" w:rsidRDefault="00B07A0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uppressAutoHyphens/>
              <w:snapToGrid w:val="0"/>
              <w:spacing w:before="100" w:after="0" w:line="240" w:lineRule="auto"/>
              <w:jc w:val="center"/>
              <w:rPr>
                <w:rFonts w:ascii="Times New Roman Bold" w:eastAsia="ヒラギノ角ゴ Pro W3" w:hAnsi="Times New Roman Bold" w:cs="Times New Roman Bold"/>
                <w:color w:val="000000"/>
                <w:sz w:val="24"/>
                <w:szCs w:val="20"/>
                <w:lang w:eastAsia="zh-CN"/>
              </w:rPr>
            </w:pPr>
          </w:p>
          <w:p w:rsidR="00B07A06" w:rsidRDefault="00A608AB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uppressAutoHyphens/>
              <w:spacing w:before="100" w:after="0" w:line="240" w:lineRule="auto"/>
              <w:jc w:val="center"/>
              <w:rPr>
                <w:rFonts w:ascii="Calibri" w:eastAsia="ヒラギノ角ゴ Pro W3" w:hAnsi="Calibri" w:cs="Calibri"/>
                <w:color w:val="000000"/>
                <w:szCs w:val="20"/>
                <w:lang w:eastAsia="zh-CN"/>
              </w:rPr>
            </w:pPr>
            <w:r>
              <w:rPr>
                <w:rFonts w:ascii="Times New Roman Bold" w:eastAsia="ヒラギノ角ゴ Pro W3" w:hAnsi="Times New Roman Bold" w:cs="Times New Roman Bold"/>
                <w:color w:val="000000"/>
                <w:sz w:val="24"/>
                <w:szCs w:val="20"/>
                <w:lang w:eastAsia="zh-CN"/>
              </w:rPr>
              <w:t>Hodnocení:</w:t>
            </w:r>
          </w:p>
          <w:p w:rsidR="00B07A06" w:rsidRDefault="00B07A0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uppressAutoHyphens/>
              <w:spacing w:after="0" w:line="240" w:lineRule="auto"/>
              <w:jc w:val="center"/>
              <w:rPr>
                <w:rFonts w:ascii="Times New Roman Bold" w:eastAsia="ヒラギノ角ゴ Pro W3" w:hAnsi="Times New Roman Bold" w:cs="Times New Roman Bold"/>
                <w:color w:val="000000"/>
                <w:sz w:val="24"/>
                <w:szCs w:val="20"/>
                <w:lang w:eastAsia="zh-CN"/>
              </w:rPr>
            </w:pPr>
          </w:p>
        </w:tc>
        <w:tc>
          <w:tcPr>
            <w:tcW w:w="5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  <w:vAlign w:val="center"/>
          </w:tcPr>
          <w:p w:rsidR="00B07A06" w:rsidRDefault="00A608AB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uppressAutoHyphens/>
              <w:spacing w:before="100" w:after="0" w:line="240" w:lineRule="auto"/>
              <w:rPr>
                <w:rFonts w:ascii="Calibri" w:eastAsia="ヒラギノ角ゴ Pro W3" w:hAnsi="Calibri" w:cs="Calibri"/>
                <w:color w:val="000000"/>
                <w:szCs w:val="20"/>
                <w:lang w:eastAsia="zh-CN"/>
              </w:rPr>
            </w:pPr>
            <w:r>
              <w:rPr>
                <w:rFonts w:ascii="Times New Roman" w:eastAsia="ヒラギノ角ゴ Pro W3" w:hAnsi="Times New Roman" w:cs="Times New Roman"/>
                <w:color w:val="000000"/>
                <w:szCs w:val="20"/>
                <w:lang w:eastAsia="zh-CN"/>
              </w:rPr>
              <w:t xml:space="preserve">Hodnocení s dětmi – při činnostech (v jejich průběhu a po skončení). Sebehodnocení učitelek. Sebehodnocení dětí. Hodnocení splnění stanovených cílů v TVP. </w:t>
            </w:r>
          </w:p>
        </w:tc>
      </w:tr>
    </w:tbl>
    <w:p w:rsidR="00B07A06" w:rsidRDefault="00B07A06">
      <w:pPr>
        <w:rPr>
          <w:rFonts w:ascii="Calibri" w:eastAsia="Times New Roman" w:hAnsi="Calibri" w:cs="Times New Roman"/>
          <w:lang w:eastAsia="cs-CZ"/>
        </w:rPr>
      </w:pPr>
    </w:p>
    <w:p w:rsidR="00B07A06" w:rsidRDefault="00B07A06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</w:pPr>
    </w:p>
    <w:p w:rsidR="00B07A06" w:rsidRDefault="00A608AB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  <w:t>7. Portfolia dětí</w:t>
      </w:r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  <w:tab/>
      </w:r>
    </w:p>
    <w:p w:rsidR="00B07A06" w:rsidRDefault="00A608A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Portfolio je souborem materiálů (výtvarné práce, pracovní listy, fotografie, dotazníky aj.), které shromaždujeme celý školní rok a které vypovídají o biologických a psychologických aspektech osobnosti. Portfolio poskytuje dostatek informací o vývoji dítěte. A je vždy k nahlédnutí na vyžádaní zákonných zástupců.</w:t>
      </w:r>
    </w:p>
    <w:p w:rsidR="00B07A06" w:rsidRDefault="00A00DB9">
      <w:pPr>
        <w:keepNext/>
        <w:keepLines/>
        <w:spacing w:before="200" w:after="0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 wp14:anchorId="02C6BCAC" wp14:editId="1D40BD1F">
            <wp:simplePos x="0" y="0"/>
            <wp:positionH relativeFrom="column">
              <wp:posOffset>2215515</wp:posOffset>
            </wp:positionH>
            <wp:positionV relativeFrom="paragraph">
              <wp:posOffset>50165</wp:posOffset>
            </wp:positionV>
            <wp:extent cx="3642360" cy="2732405"/>
            <wp:effectExtent l="0" t="0" r="0" b="0"/>
            <wp:wrapTight wrapText="bothSides">
              <wp:wrapPolygon edited="0">
                <wp:start x="0" y="0"/>
                <wp:lineTo x="0" y="21384"/>
                <wp:lineTo x="21464" y="21384"/>
                <wp:lineTo x="21464" y="0"/>
                <wp:lineTo x="0" y="0"/>
              </wp:wrapPolygon>
            </wp:wrapTight>
            <wp:docPr id="30" name="Picture 30" descr="https://img41.rajce.idnes.cz/d4103/19/19273/19273061_9eccf8e2fa9c4e3c9995bd5819598293/images/IMG-20240924-WA0009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41.rajce.idnes.cz/d4103/19/19273/19273061_9eccf8e2fa9c4e3c9995bd5819598293/images/IMG-20240924-WA0009.jpg?ver=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8AB"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eastAsia="cs-CZ"/>
        </w:rPr>
        <w:t>7.1. Portfolio obsahuje</w:t>
      </w:r>
    </w:p>
    <w:p w:rsidR="00B07A06" w:rsidRDefault="00A608A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Fotografii dítěte</w:t>
      </w:r>
    </w:p>
    <w:p w:rsidR="00B07A06" w:rsidRDefault="00A608A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Diagnostické listy (zapisujeme 1x - 2x ročně)</w:t>
      </w:r>
    </w:p>
    <w:p w:rsidR="00B07A06" w:rsidRDefault="00A608A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Záznam o posledním měření a vážení</w:t>
      </w:r>
    </w:p>
    <w:p w:rsidR="00B07A06" w:rsidRDefault="00A608A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Vyplněný dotazník od rodičů (první informace o dítěti)</w:t>
      </w:r>
    </w:p>
    <w:p w:rsidR="00B07A06" w:rsidRDefault="00A608A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Vybrané výtvarné práce</w:t>
      </w:r>
    </w:p>
    <w:p w:rsidR="00B07A06" w:rsidRDefault="00A608AB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Kresba postavy</w:t>
      </w:r>
    </w:p>
    <w:p w:rsidR="00A00DB9" w:rsidRDefault="00A00DB9" w:rsidP="00A00DB9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B07A06" w:rsidRDefault="00B07A06">
      <w:pPr>
        <w:rPr>
          <w:rFonts w:ascii="Calibri" w:eastAsia="Times New Roman" w:hAnsi="Calibri" w:cs="Times New Roman"/>
          <w:lang w:eastAsia="cs-CZ"/>
        </w:rPr>
      </w:pPr>
    </w:p>
    <w:p w:rsidR="00B07A06" w:rsidRDefault="00A608AB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  <w:lastRenderedPageBreak/>
        <w:t>8. Formy a metody práce</w:t>
      </w:r>
    </w:p>
    <w:p w:rsidR="00B07A06" w:rsidRDefault="00A608AB">
      <w:pPr>
        <w:numPr>
          <w:ilvl w:val="0"/>
          <w:numId w:val="6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0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Pro skupinou práci jsou děti rozdělené na čtyři skupiny: červená, zelená, modrá a žlutá hra: volná hra/řízená (námětové, konstruktivní, využívání plánků a předloh ke složitějšímu tvoření, stolní společenské hry podle daných pravidel, didaktická hra aj.)</w:t>
      </w:r>
    </w:p>
    <w:p w:rsidR="00B07A06" w:rsidRDefault="00A608AB">
      <w:pPr>
        <w:numPr>
          <w:ilvl w:val="0"/>
          <w:numId w:val="6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0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individuální práce s dětmi</w:t>
      </w:r>
    </w:p>
    <w:p w:rsidR="00B07A06" w:rsidRDefault="00A608AB">
      <w:pPr>
        <w:numPr>
          <w:ilvl w:val="0"/>
          <w:numId w:val="6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0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přímo a nepřímo řízené činnosti</w:t>
      </w:r>
    </w:p>
    <w:p w:rsidR="00B07A06" w:rsidRDefault="00A608AB">
      <w:pPr>
        <w:numPr>
          <w:ilvl w:val="0"/>
          <w:numId w:val="6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0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využívání didaktických her, obrázků, pomůcek</w:t>
      </w:r>
    </w:p>
    <w:p w:rsidR="00B07A06" w:rsidRDefault="00A608AB">
      <w:pPr>
        <w:numPr>
          <w:ilvl w:val="0"/>
          <w:numId w:val="6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0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spontánní sociální učení formou nápodoby</w:t>
      </w:r>
    </w:p>
    <w:p w:rsidR="00B07A06" w:rsidRDefault="00A608AB">
      <w:pPr>
        <w:numPr>
          <w:ilvl w:val="0"/>
          <w:numId w:val="6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0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situační učení / získávání životních zkušeností při každodenních situacích/</w:t>
      </w:r>
    </w:p>
    <w:p w:rsidR="00B07A06" w:rsidRDefault="00A608AB">
      <w:pPr>
        <w:numPr>
          <w:ilvl w:val="0"/>
          <w:numId w:val="6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0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prožitkové a situační učení - pokusy, manipulace s předměty, bádání prostřednictvím metody pokus – omyl</w:t>
      </w:r>
    </w:p>
    <w:p w:rsidR="00B07A06" w:rsidRDefault="00A608AB">
      <w:pPr>
        <w:numPr>
          <w:ilvl w:val="0"/>
          <w:numId w:val="6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0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přímé pozorování</w:t>
      </w:r>
    </w:p>
    <w:p w:rsidR="00B07A06" w:rsidRDefault="00A608AB">
      <w:pPr>
        <w:numPr>
          <w:ilvl w:val="0"/>
          <w:numId w:val="6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0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předčtenářská činnot: práce s knihou, encyklopedií, atlasem, mapou, poslech četby</w:t>
      </w:r>
    </w:p>
    <w:p w:rsidR="00B07A06" w:rsidRDefault="00A608AB">
      <w:pPr>
        <w:numPr>
          <w:ilvl w:val="0"/>
          <w:numId w:val="6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0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kontakt a hra s přírodninami, tvorba z přírodních materiálů</w:t>
      </w:r>
    </w:p>
    <w:p w:rsidR="00B07A06" w:rsidRDefault="00A608AB">
      <w:pPr>
        <w:numPr>
          <w:ilvl w:val="0"/>
          <w:numId w:val="6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0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smyslové poznávání</w:t>
      </w:r>
    </w:p>
    <w:p w:rsidR="00B07A06" w:rsidRDefault="00A608AB">
      <w:pPr>
        <w:numPr>
          <w:ilvl w:val="0"/>
          <w:numId w:val="6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používání lupy, dětských mikroskopů, dalekohledu</w:t>
      </w:r>
    </w:p>
    <w:p w:rsidR="00B07A06" w:rsidRDefault="00A608AB">
      <w:pPr>
        <w:numPr>
          <w:ilvl w:val="0"/>
          <w:numId w:val="6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četba, vyprávění a dramatizace pohádek, říkadla,…</w:t>
      </w:r>
    </w:p>
    <w:p w:rsidR="00B07A06" w:rsidRDefault="00A608AB">
      <w:pPr>
        <w:numPr>
          <w:ilvl w:val="0"/>
          <w:numId w:val="6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 xml:space="preserve">pracovní listy a sešity </w:t>
      </w:r>
    </w:p>
    <w:p w:rsidR="00B07A06" w:rsidRDefault="00A608AB">
      <w:pPr>
        <w:numPr>
          <w:ilvl w:val="0"/>
          <w:numId w:val="6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práce ve skupinách, dvojicích, samostatná práce na zadaném úkolu</w:t>
      </w:r>
    </w:p>
    <w:p w:rsidR="00B07A06" w:rsidRDefault="00A608AB">
      <w:pPr>
        <w:numPr>
          <w:ilvl w:val="0"/>
          <w:numId w:val="6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případné výukové programy na interaktivní tabuli</w:t>
      </w:r>
    </w:p>
    <w:p w:rsidR="00B07A06" w:rsidRDefault="00A608AB">
      <w:pPr>
        <w:numPr>
          <w:ilvl w:val="0"/>
          <w:numId w:val="6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výtvarný a grafomotorický projev</w:t>
      </w:r>
    </w:p>
    <w:p w:rsidR="00B07A06" w:rsidRDefault="00A608AB">
      <w:pPr>
        <w:numPr>
          <w:ilvl w:val="0"/>
          <w:numId w:val="6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rytmizace, spojení pohybu se zpěvem, hra na tělo</w:t>
      </w:r>
    </w:p>
    <w:p w:rsidR="00B07A06" w:rsidRDefault="00A608AB">
      <w:pPr>
        <w:numPr>
          <w:ilvl w:val="0"/>
          <w:numId w:val="6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předmatematické činnosti</w:t>
      </w:r>
    </w:p>
    <w:p w:rsidR="00B07A06" w:rsidRDefault="00B07A06">
      <w:pPr>
        <w:spacing w:after="0"/>
        <w:rPr>
          <w:rFonts w:ascii="Times New Roman" w:eastAsia="Times New Roman" w:hAnsi="Times New Roman" w:cs="Times New Roman"/>
          <w:lang w:eastAsia="cs-CZ"/>
        </w:rPr>
      </w:pPr>
    </w:p>
    <w:p w:rsidR="00B07A06" w:rsidRDefault="00A608AB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  <w:t>9. Další třídní aktivity a použité vzdělávací prostředky</w:t>
      </w:r>
    </w:p>
    <w:p w:rsidR="00B07A06" w:rsidRDefault="00A608AB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divadelní představení v MŠ</w:t>
      </w:r>
    </w:p>
    <w:p w:rsidR="00B07A06" w:rsidRDefault="00A608AB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 xml:space="preserve">vycházky po okolí a hřišť v blízkosti MŠ </w:t>
      </w:r>
    </w:p>
    <w:p w:rsidR="00B07A06" w:rsidRDefault="00A608AB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vycházky do lesa a do blízkého okolí</w:t>
      </w:r>
    </w:p>
    <w:p w:rsidR="00B07A06" w:rsidRDefault="00A608AB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třídní a celoškolní výlety a zahradní akce, táborák</w:t>
      </w:r>
    </w:p>
    <w:p w:rsidR="00B07A06" w:rsidRDefault="00A608AB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péče o záhonek na zahradě MŠ, pěstování rostlin ve třídě</w:t>
      </w:r>
    </w:p>
    <w:p w:rsidR="00B07A06" w:rsidRDefault="00A608AB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návštěva knihovny</w:t>
      </w:r>
    </w:p>
    <w:p w:rsidR="00B07A06" w:rsidRDefault="00A608AB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návštěva dopravního hřiště</w:t>
      </w:r>
    </w:p>
    <w:p w:rsidR="00B07A06" w:rsidRDefault="00A608AB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vánoční besídka pro rodiče</w:t>
      </w:r>
    </w:p>
    <w:p w:rsidR="00B07A06" w:rsidRDefault="00A608AB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lastRenderedPageBreak/>
        <w:t>vánoční výtvarná dílna rodičů a dětí</w:t>
      </w:r>
    </w:p>
    <w:p w:rsidR="00B07A06" w:rsidRDefault="00A608AB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čištění studánek a lesa</w:t>
      </w:r>
    </w:p>
    <w:p w:rsidR="00B07A06" w:rsidRDefault="00A608AB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 xml:space="preserve">didaktické </w:t>
      </w:r>
      <w:r w:rsidR="00803BC3">
        <w:rPr>
          <w:rFonts w:ascii="Times New Roman" w:eastAsia="Times New Roman" w:hAnsi="Times New Roman" w:cs="Times New Roman"/>
          <w:sz w:val="24"/>
          <w:lang w:eastAsia="cs-CZ"/>
        </w:rPr>
        <w:t>pracovní listy</w:t>
      </w:r>
    </w:p>
    <w:p w:rsidR="00B07A06" w:rsidRDefault="00A608AB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čtení pohádek (při každodenním odpočinku)</w:t>
      </w:r>
    </w:p>
    <w:p w:rsidR="00B07A06" w:rsidRDefault="00A608AB">
      <w:pPr>
        <w:numPr>
          <w:ilvl w:val="0"/>
          <w:numId w:val="5"/>
        </w:num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tematické dny</w:t>
      </w:r>
    </w:p>
    <w:p w:rsidR="00B07A06" w:rsidRDefault="00A608AB">
      <w:pPr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360" w:lineRule="auto"/>
        <w:ind w:left="720" w:hanging="360"/>
        <w:jc w:val="both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sz w:val="24"/>
          <w:lang w:eastAsia="cs-CZ"/>
        </w:rPr>
        <w:t>spolupráce se ZOO Praha – adopce zvířete</w:t>
      </w:r>
    </w:p>
    <w:p w:rsidR="00B07A06" w:rsidRDefault="00A608AB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  <w:t>10. Spolupráce s rodiči</w:t>
      </w:r>
    </w:p>
    <w:p w:rsidR="00DA1D1F" w:rsidRDefault="00A608A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Nabízíme spolupráci na základě rovnocenného partnerství. Vzájemná otevřenost mezi učiteli </w:t>
      </w:r>
    </w:p>
    <w:p w:rsidR="00B07A06" w:rsidRDefault="00A608A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 rodiči, podávání oboustranných informací. To vše napomáhá dítěti plnohodnotně prožívat den v MŠ.</w:t>
      </w:r>
    </w:p>
    <w:p w:rsidR="00B07A06" w:rsidRDefault="00A608A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Pedagogové chrání soukromí rodiny, je možno na vyžádání poskytnout poradenský servis.</w:t>
      </w:r>
    </w:p>
    <w:p w:rsidR="00B07A06" w:rsidRDefault="00A608AB">
      <w:pPr>
        <w:keepNext/>
        <w:keepLines/>
        <w:spacing w:before="200" w:after="0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eastAsia="cs-CZ"/>
        </w:rPr>
      </w:pPr>
      <w:r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eastAsia="cs-CZ"/>
        </w:rPr>
        <w:t>10.1. Spolupráce s rodinou probíhá</w:t>
      </w:r>
    </w:p>
    <w:p w:rsidR="00C41E7A" w:rsidRDefault="00A608AB">
      <w:pPr>
        <w:numPr>
          <w:ilvl w:val="0"/>
          <w:numId w:val="7"/>
        </w:numPr>
        <w:spacing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 nástěnkách - vždy aktuální plán činností s dětmi a další důležité informace, nebo </w:t>
      </w:r>
    </w:p>
    <w:p w:rsidR="00B07A06" w:rsidRDefault="00A608AB">
      <w:pPr>
        <w:numPr>
          <w:ilvl w:val="0"/>
          <w:numId w:val="7"/>
        </w:numPr>
        <w:spacing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zajímavosti</w:t>
      </w:r>
    </w:p>
    <w:p w:rsidR="00B07A06" w:rsidRDefault="00A608AB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Pravidelné zasílání plánů a informací na emailové adresy</w:t>
      </w:r>
    </w:p>
    <w:p w:rsidR="00B07A06" w:rsidRDefault="00A608AB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Na třídních schůzkách (na začátku září a dle potřeby během roka)</w:t>
      </w:r>
    </w:p>
    <w:p w:rsidR="00B07A06" w:rsidRDefault="00A608AB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Na konzultačních hodinách (individuálními pohovory)</w:t>
      </w:r>
    </w:p>
    <w:p w:rsidR="00B07A06" w:rsidRDefault="00A608AB">
      <w:pPr>
        <w:numPr>
          <w:ilvl w:val="0"/>
          <w:numId w:val="7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 </w:t>
      </w:r>
      <w:hyperlink r:id="rId23">
        <w:r>
          <w:rPr>
            <w:rStyle w:val="Internetovodkaz"/>
            <w:rFonts w:ascii="Times New Roman" w:eastAsia="Times New Roman" w:hAnsi="Times New Roman" w:cs="Times New Roman"/>
            <w:color w:val="0000FF"/>
            <w:sz w:val="24"/>
            <w:szCs w:val="24"/>
            <w:lang w:eastAsia="cs-CZ"/>
          </w:rPr>
          <w:t>www.msnemcicka.cz</w:t>
        </w:r>
      </w:hyperlink>
    </w:p>
    <w:p w:rsidR="00B07A06" w:rsidRDefault="00A608AB">
      <w:pPr>
        <w:numPr>
          <w:ilvl w:val="0"/>
          <w:numId w:val="7"/>
        </w:numPr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 emalovou adresu: </w:t>
      </w:r>
      <w:hyperlink r:id="rId24">
        <w:r>
          <w:rPr>
            <w:rStyle w:val="Internetovodkaz"/>
            <w:rFonts w:ascii="Times New Roman" w:eastAsia="Times New Roman" w:hAnsi="Times New Roman" w:cs="Times New Roman"/>
            <w:sz w:val="24"/>
            <w:szCs w:val="24"/>
            <w:lang w:eastAsia="cs-CZ"/>
          </w:rPr>
          <w:t>zaby@msnemcicka.cz</w:t>
        </w:r>
      </w:hyperlink>
    </w:p>
    <w:p w:rsidR="00B07A06" w:rsidRDefault="00A608AB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na telefoní číslo třídy: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 </w:t>
      </w:r>
    </w:p>
    <w:p w:rsidR="00B07A06" w:rsidRDefault="00A608AB">
      <w:pPr>
        <w:numPr>
          <w:ilvl w:val="0"/>
          <w:numId w:val="7"/>
        </w:numPr>
        <w:spacing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na pevné lince MŠ: 241493022</w:t>
      </w:r>
    </w:p>
    <w:p w:rsidR="00B07A06" w:rsidRDefault="00A608AB">
      <w:pPr>
        <w:spacing w:beforeAutospacing="1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V případě zájmu ze strany rodičů jsme schopni poskytovat informace nebo poradit:</w:t>
      </w:r>
    </w:p>
    <w:p w:rsidR="00B07A06" w:rsidRDefault="00A608AB">
      <w:pPr>
        <w:numPr>
          <w:ilvl w:val="0"/>
          <w:numId w:val="8"/>
        </w:numPr>
        <w:spacing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Pozorování vlastního dítěte v kolektivu dětí pro orientaci ze strany rodičů</w:t>
      </w:r>
    </w:p>
    <w:p w:rsidR="00B07A06" w:rsidRDefault="00A608A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Zapůjčení odborné literatury</w:t>
      </w:r>
    </w:p>
    <w:p w:rsidR="00B07A06" w:rsidRDefault="00A608AB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Zprostředkování kontaktu s různými odborníky</w:t>
      </w:r>
    </w:p>
    <w:p w:rsidR="00B07A06" w:rsidRDefault="00A608AB">
      <w:pPr>
        <w:numPr>
          <w:ilvl w:val="0"/>
          <w:numId w:val="8"/>
        </w:numPr>
        <w:spacing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Vítáme a děkujeme za sponzorování naší mateřské školy.</w:t>
      </w:r>
    </w:p>
    <w:p w:rsidR="00B07A06" w:rsidRDefault="00A608AB">
      <w:pPr>
        <w:spacing w:beforeAutospacing="1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Náměty: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dary zbytkových materiálů pro pracovní výchovu a výtvarnou činnost, finanční (řeší se s paní ředitelkou mateřské školy) a věcné dary.</w:t>
      </w:r>
    </w:p>
    <w:p w:rsidR="00B07A06" w:rsidRDefault="00A608AB">
      <w:pPr>
        <w:keepNext/>
        <w:keepLines/>
        <w:spacing w:before="200" w:after="0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4" behindDoc="0" locked="0" layoutInCell="1" allowOverlap="1" wp14:anchorId="6E5A7AF7" wp14:editId="202C544A">
            <wp:simplePos x="0" y="0"/>
            <wp:positionH relativeFrom="column">
              <wp:posOffset>3578225</wp:posOffset>
            </wp:positionH>
            <wp:positionV relativeFrom="paragraph">
              <wp:posOffset>-1270</wp:posOffset>
            </wp:positionV>
            <wp:extent cx="2477135" cy="1397000"/>
            <wp:effectExtent l="0" t="0" r="0" b="0"/>
            <wp:wrapTight wrapText="bothSides">
              <wp:wrapPolygon edited="0">
                <wp:start x="-80" y="0"/>
                <wp:lineTo x="-80" y="21128"/>
                <wp:lineTo x="21423" y="21128"/>
                <wp:lineTo x="21423" y="0"/>
                <wp:lineTo x="-80" y="0"/>
              </wp:wrapPolygon>
            </wp:wrapTight>
            <wp:docPr id="6" name="Picture 21" descr="Výsledek obrázku pro kni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1" descr="Výsledek obrázku pro knihy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Times New Roman" w:hAnsi="Cambria" w:cs="Times New Roman"/>
          <w:b/>
          <w:bCs/>
          <w:color w:val="4F81BD"/>
          <w:sz w:val="26"/>
          <w:szCs w:val="26"/>
          <w:lang w:eastAsia="cs-CZ"/>
        </w:rPr>
        <w:t>10.2.  Spolupráce s poradenskými zařízeními</w:t>
      </w:r>
    </w:p>
    <w:p w:rsidR="00B07A06" w:rsidRDefault="00A608AB">
      <w:pPr>
        <w:numPr>
          <w:ilvl w:val="0"/>
          <w:numId w:val="9"/>
        </w:numPr>
        <w:spacing w:beforeAutospacing="1"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Spolupracujem s Pedagogicko psychologickou poradnou pro Prahu 1,2 a 4 · Francouzská 56/260, 101 00 Praha 10. </w:t>
      </w:r>
      <w:hyperlink r:id="rId26">
        <w:r>
          <w:rPr>
            <w:rStyle w:val="Internetovodkaz"/>
            <w:rFonts w:ascii="Times New Roman" w:eastAsia="Times New Roman" w:hAnsi="Times New Roman" w:cs="Times New Roman"/>
            <w:color w:val="0000FF"/>
            <w:sz w:val="24"/>
            <w:szCs w:val="24"/>
            <w:lang w:eastAsia="cs-CZ"/>
          </w:rPr>
          <w:t>www.ppppraha.cz</w:t>
        </w:r>
      </w:hyperlink>
    </w:p>
    <w:p w:rsidR="00B07A06" w:rsidRDefault="00A608A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Ústředna: 267997031, 267997032, 224914192</w:t>
      </w:r>
    </w:p>
    <w:p w:rsidR="00B07A06" w:rsidRDefault="00A608AB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t xml:space="preserve">Náš školní psycholog: </w:t>
      </w:r>
      <w:r>
        <w:rPr>
          <w:rStyle w:val="Siln"/>
          <w:rFonts w:ascii="Times New Roman" w:hAnsi="Times New Roman" w:cs="Times New Roman"/>
          <w:b w:val="0"/>
          <w:color w:val="691768"/>
          <w:sz w:val="25"/>
          <w:szCs w:val="25"/>
          <w:shd w:val="clear" w:color="auto" w:fill="F5FAFC"/>
        </w:rPr>
        <w:t>PhDr. Monika Pavelková</w:t>
      </w:r>
      <w:r>
        <w:rPr>
          <w:rFonts w:ascii="Tahoma" w:hAnsi="Tahoma" w:cs="Tahoma"/>
          <w:color w:val="691768"/>
          <w:sz w:val="25"/>
          <w:szCs w:val="25"/>
          <w:shd w:val="clear" w:color="auto" w:fill="F5FAFC"/>
        </w:rPr>
        <w:t> </w:t>
      </w:r>
    </w:p>
    <w:p w:rsidR="00B07A06" w:rsidRDefault="00A608AB">
      <w:pPr>
        <w:numPr>
          <w:ilvl w:val="0"/>
          <w:numId w:val="9"/>
        </w:numPr>
        <w:spacing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Kontakt: mpavelkova@ppppraha.cz, 267997089</w:t>
      </w:r>
    </w:p>
    <w:p w:rsidR="00B07A06" w:rsidRDefault="00A608AB" w:rsidP="00386CF5">
      <w:pPr>
        <w:keepNext/>
        <w:keepLines/>
        <w:spacing w:before="480"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  <w:t>11. Plán pedagogické podpory</w:t>
      </w:r>
    </w:p>
    <w:p w:rsidR="00B07A06" w:rsidRDefault="00A608AB" w:rsidP="00386CF5">
      <w:pPr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Pro děti se zvláštními vzdělávacími potřebami bude vytvořen - Plán pedagogické podpory (PLPP), jako první stupeň podpurných opatření (PO), který vypracují učitelky.</w:t>
      </w:r>
    </w:p>
    <w:p w:rsidR="00B07A06" w:rsidRDefault="00A608AB" w:rsidP="00386CF5">
      <w:pPr>
        <w:keepNext/>
        <w:keepLines/>
        <w:spacing w:before="480" w:after="0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cs-CZ"/>
        </w:rPr>
        <w:t>12. Průběžné hodnocení</w:t>
      </w:r>
    </w:p>
    <w:p w:rsidR="00A00DB9" w:rsidRDefault="00A608AB" w:rsidP="00386CF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Hodnocení témat uvedených v TVP do něj bude v průběhu roku zařazováno. Tematické celky lze vynechat nebo obměňovat, či doplňovat podle dalších příležitostí nebo neočekávaných situací, jinak se děti technikou pozorování hodnotí dvakrát ročně. Důležitý je prožitek a potřeby dítěte.</w:t>
      </w:r>
    </w:p>
    <w:p w:rsidR="00386CF5" w:rsidRPr="00386CF5" w:rsidRDefault="00386CF5" w:rsidP="00386CF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B07A06" w:rsidRPr="005B7342" w:rsidRDefault="0085602D" w:rsidP="00386CF5">
      <w:pPr>
        <w:jc w:val="both"/>
        <w:rPr>
          <w:sz w:val="24"/>
          <w:szCs w:val="24"/>
        </w:rPr>
      </w:pPr>
      <w:r w:rsidRPr="005B73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Ve třídě je 26</w:t>
      </w:r>
      <w:r w:rsidR="00A608AB" w:rsidRPr="005B734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dětí, ale chtěly s dětmi pracovat tak, abychom maximálně rozvíjeli osobnost každého jedince a práce byla pro nás i pro děti radostná. Nehodnotíme dítě, ani je neporovnáváme mezi sebou, ale chceme vědět, do jaké míry jsme v uplynulém celku naplňovali dílčí cíle z Rámcového vzdělávacího programu a případně se poučit pro další změnu nebo jiný postup práce s dětmi.</w:t>
      </w:r>
    </w:p>
    <w:p w:rsidR="00B07A06" w:rsidRDefault="00B07A06">
      <w:pP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cs-CZ"/>
        </w:rPr>
      </w:pPr>
    </w:p>
    <w:p w:rsidR="00B07A06" w:rsidRDefault="00A608A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VĚCNÉ PODMÍNKY TŘÍDY</w:t>
      </w:r>
    </w:p>
    <w:p w:rsidR="00B07A06" w:rsidRDefault="00B07A06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B07A06" w:rsidRDefault="00A608AB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B07A06" w:rsidRDefault="00A608AB" w:rsidP="00386CF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 Naše třída se skládá ze dvou částí:</w:t>
      </w:r>
    </w:p>
    <w:p w:rsidR="00B07A06" w:rsidRDefault="00A608AB" w:rsidP="00386CF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   - </w:t>
      </w:r>
      <w:r>
        <w:rPr>
          <w:rFonts w:ascii="Times New Roman" w:hAnsi="Times New Roman"/>
          <w:b/>
          <w:sz w:val="24"/>
          <w:szCs w:val="24"/>
        </w:rPr>
        <w:t>herna</w:t>
      </w:r>
      <w:r>
        <w:rPr>
          <w:rFonts w:ascii="Times New Roman" w:hAnsi="Times New Roman"/>
          <w:sz w:val="24"/>
          <w:szCs w:val="24"/>
        </w:rPr>
        <w:t xml:space="preserve"> – část třídy vybavená kobercem</w:t>
      </w:r>
      <w:r w:rsidR="00FC5CD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 která je vybavena hračkami a stavebnicemi, knihovničkou, IT tabulí a pianem, taky slouží i jako tělocvična a ložnice</w:t>
      </w:r>
    </w:p>
    <w:p w:rsidR="00B07A06" w:rsidRDefault="00A608AB" w:rsidP="00386CF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   - </w:t>
      </w:r>
      <w:r>
        <w:rPr>
          <w:rFonts w:ascii="Times New Roman" w:hAnsi="Times New Roman"/>
          <w:b/>
          <w:sz w:val="24"/>
          <w:szCs w:val="24"/>
        </w:rPr>
        <w:t>učebna</w:t>
      </w:r>
      <w:r>
        <w:rPr>
          <w:rFonts w:ascii="Times New Roman" w:hAnsi="Times New Roman"/>
          <w:sz w:val="24"/>
          <w:szCs w:val="24"/>
        </w:rPr>
        <w:t xml:space="preserve">, která slouží i jako pracovna a jídelna (část třídy, která je vybavená stoly) </w:t>
      </w:r>
    </w:p>
    <w:p w:rsidR="00B07A06" w:rsidRDefault="00386CF5" w:rsidP="00386C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 wp14:anchorId="0ABC8F31" wp14:editId="7ECE05C4">
            <wp:simplePos x="0" y="0"/>
            <wp:positionH relativeFrom="column">
              <wp:posOffset>2522855</wp:posOffset>
            </wp:positionH>
            <wp:positionV relativeFrom="paragraph">
              <wp:posOffset>706755</wp:posOffset>
            </wp:positionV>
            <wp:extent cx="3582670" cy="2687320"/>
            <wp:effectExtent l="0" t="0" r="0" b="0"/>
            <wp:wrapTight wrapText="bothSides">
              <wp:wrapPolygon edited="0">
                <wp:start x="0" y="0"/>
                <wp:lineTo x="0" y="21437"/>
                <wp:lineTo x="21477" y="21437"/>
                <wp:lineTo x="21477" y="0"/>
                <wp:lineTo x="0" y="0"/>
              </wp:wrapPolygon>
            </wp:wrapTight>
            <wp:docPr id="22" name="Picture 22" descr="https://img41.rajce.idnes.cz/d4103/19/19273/19273061_9eccf8e2fa9c4e3c9995bd5819598293/images/IMG-20240924-WA0011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41.rajce.idnes.cz/d4103/19/19273/19273061_9eccf8e2fa9c4e3c9995bd5819598293/images/IMG-20240924-WA0011.jpg?ver=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8AB">
        <w:rPr>
          <w:rFonts w:ascii="Times New Roman" w:hAnsi="Times New Roman"/>
          <w:sz w:val="24"/>
          <w:szCs w:val="24"/>
        </w:rPr>
        <w:t xml:space="preserve">    Zajímavost této třídy je dřevěn</w:t>
      </w:r>
      <w:r w:rsidR="00FC5CD4">
        <w:rPr>
          <w:rFonts w:ascii="Times New Roman" w:hAnsi="Times New Roman"/>
          <w:sz w:val="24"/>
          <w:szCs w:val="24"/>
        </w:rPr>
        <w:t>é patro</w:t>
      </w:r>
      <w:r w:rsidR="00A608AB">
        <w:rPr>
          <w:rFonts w:ascii="Times New Roman" w:hAnsi="Times New Roman"/>
          <w:sz w:val="24"/>
          <w:szCs w:val="24"/>
        </w:rPr>
        <w:t xml:space="preserve">, která ji rozděluje na hernu a učebnu a tak dětem nabízí </w:t>
      </w:r>
      <w:r w:rsidR="00FC5CD4">
        <w:rPr>
          <w:rFonts w:ascii="Times New Roman" w:hAnsi="Times New Roman"/>
          <w:sz w:val="24"/>
          <w:szCs w:val="24"/>
        </w:rPr>
        <w:t xml:space="preserve">jak </w:t>
      </w:r>
      <w:r w:rsidR="00A608AB">
        <w:rPr>
          <w:rFonts w:ascii="Times New Roman" w:hAnsi="Times New Roman"/>
          <w:sz w:val="24"/>
          <w:szCs w:val="24"/>
        </w:rPr>
        <w:t>pohyb</w:t>
      </w:r>
      <w:r w:rsidR="00FC5CD4">
        <w:rPr>
          <w:rFonts w:ascii="Times New Roman" w:hAnsi="Times New Roman"/>
          <w:sz w:val="24"/>
          <w:szCs w:val="24"/>
        </w:rPr>
        <w:t xml:space="preserve">ové vyžití tak </w:t>
      </w:r>
      <w:r w:rsidR="00A608AB">
        <w:rPr>
          <w:rFonts w:ascii="Times New Roman" w:hAnsi="Times New Roman"/>
          <w:sz w:val="24"/>
          <w:szCs w:val="24"/>
        </w:rPr>
        <w:t xml:space="preserve"> místo pro soukromí. Mimo jiné, je třída vybavena různým materiálem pro výtvarné, hudební a pohybové činnosti. Ke třídě také náleží menší prostor na přezouvání, šatna, umyvárna a WC pro děti. Další místnosti jsou zázemím pro učitelky (kabinety s pomůckami, WC a šatna). </w:t>
      </w:r>
    </w:p>
    <w:p w:rsidR="00B07A06" w:rsidRDefault="00A608AB" w:rsidP="00386CF5">
      <w:pPr>
        <w:jc w:val="both"/>
        <w:rPr>
          <w:lang w:eastAsia="cs-CZ"/>
        </w:rPr>
      </w:pPr>
      <w:r>
        <w:rPr>
          <w:lang w:eastAsia="cs-CZ"/>
        </w:rPr>
        <w:t xml:space="preserve"> </w:t>
      </w:r>
    </w:p>
    <w:p w:rsidR="00B07A06" w:rsidRDefault="00B07A06">
      <w:pPr>
        <w:rPr>
          <w:lang w:eastAsia="cs-CZ"/>
        </w:rPr>
      </w:pPr>
    </w:p>
    <w:p w:rsidR="000D24D1" w:rsidRDefault="000D24D1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u w:val="single"/>
          <w:lang w:eastAsia="cs-CZ"/>
        </w:rPr>
      </w:pPr>
    </w:p>
    <w:p w:rsidR="00FC5CD4" w:rsidRDefault="00FC5CD4" w:rsidP="000D2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</w:pPr>
    </w:p>
    <w:p w:rsidR="00386CF5" w:rsidRDefault="00386CF5" w:rsidP="000D2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</w:pPr>
    </w:p>
    <w:p w:rsidR="00386CF5" w:rsidRDefault="00386CF5" w:rsidP="000D2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</w:pPr>
    </w:p>
    <w:p w:rsidR="00386CF5" w:rsidRDefault="00386CF5" w:rsidP="000D2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</w:pPr>
    </w:p>
    <w:p w:rsidR="00386CF5" w:rsidRDefault="00386CF5" w:rsidP="000D2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256EE16B" wp14:editId="29CA7F7E">
            <wp:extent cx="5760720" cy="4321620"/>
            <wp:effectExtent l="0" t="0" r="0" b="3175"/>
            <wp:docPr id="417" name="Picture 417" descr="https://img41.rajce.idnes.cz/d4103/19/19273/19273061_9eccf8e2fa9c4e3c9995bd5819598293/images/IMG-20240924-WA0012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41.rajce.idnes.cz/d4103/19/19273/19273061_9eccf8e2fa9c4e3c9995bd5819598293/images/IMG-20240924-WA0012.jpg?ver=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F5" w:rsidRDefault="00386CF5" w:rsidP="000D2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 wp14:anchorId="4E74EF2C" wp14:editId="77084FFC">
            <wp:simplePos x="0" y="0"/>
            <wp:positionH relativeFrom="column">
              <wp:posOffset>556260</wp:posOffset>
            </wp:positionH>
            <wp:positionV relativeFrom="paragraph">
              <wp:posOffset>208915</wp:posOffset>
            </wp:positionV>
            <wp:extent cx="4592955" cy="4592955"/>
            <wp:effectExtent l="0" t="0" r="0" b="0"/>
            <wp:wrapTight wrapText="bothSides">
              <wp:wrapPolygon edited="0">
                <wp:start x="0" y="0"/>
                <wp:lineTo x="0" y="21501"/>
                <wp:lineTo x="21501" y="21501"/>
                <wp:lineTo x="21501" y="0"/>
                <wp:lineTo x="0" y="0"/>
              </wp:wrapPolygon>
            </wp:wrapTight>
            <wp:docPr id="421" name="Picture 421" descr="https://img43.rajce.idnes.cz/d4302/19/19282/19282911_9b4fec6fe6ef2c46daa7653245499f0c/images/IMG_20240925_101507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43.rajce.idnes.cz/d4302/19/19282/19282911_9b4fec6fe6ef2c46daa7653245499f0c/images/IMG_20240925_101507.jpg?ver=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459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CF5" w:rsidRDefault="00386CF5" w:rsidP="000D2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</w:pPr>
    </w:p>
    <w:p w:rsidR="00386CF5" w:rsidRDefault="00386CF5" w:rsidP="000D2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</w:pPr>
    </w:p>
    <w:p w:rsidR="00386CF5" w:rsidRDefault="00386CF5" w:rsidP="000D2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</w:pPr>
    </w:p>
    <w:p w:rsidR="00386CF5" w:rsidRDefault="00386CF5" w:rsidP="000D2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</w:pPr>
    </w:p>
    <w:p w:rsidR="00386CF5" w:rsidRDefault="00386CF5" w:rsidP="000D2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</w:pPr>
    </w:p>
    <w:p w:rsidR="00386CF5" w:rsidRDefault="00386CF5" w:rsidP="000D2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</w:pPr>
    </w:p>
    <w:p w:rsidR="00386CF5" w:rsidRDefault="00386CF5" w:rsidP="000D2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</w:pPr>
    </w:p>
    <w:p w:rsidR="00386CF5" w:rsidRDefault="00386CF5" w:rsidP="000D2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</w:pPr>
    </w:p>
    <w:p w:rsidR="00386CF5" w:rsidRDefault="00386CF5" w:rsidP="000D2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</w:pPr>
    </w:p>
    <w:p w:rsidR="00386CF5" w:rsidRDefault="00386CF5" w:rsidP="000D2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</w:pPr>
    </w:p>
    <w:p w:rsidR="00386CF5" w:rsidRDefault="00386CF5" w:rsidP="000D2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</w:pPr>
    </w:p>
    <w:p w:rsidR="00386CF5" w:rsidRDefault="00386CF5" w:rsidP="000D2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</w:pPr>
    </w:p>
    <w:p w:rsidR="00386CF5" w:rsidRDefault="00386CF5" w:rsidP="000D2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</w:pPr>
    </w:p>
    <w:p w:rsidR="000D24D1" w:rsidRDefault="000D24D1" w:rsidP="000D2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eastAsia="cs-CZ"/>
        </w:rPr>
      </w:pPr>
      <w:r w:rsidRPr="000D24D1"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  <w:lastRenderedPageBreak/>
        <w:t xml:space="preserve">14. </w:t>
      </w:r>
      <w:proofErr w:type="spellStart"/>
      <w:r w:rsidRPr="000D24D1"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  <w:t>Integrované</w:t>
      </w:r>
      <w:proofErr w:type="spellEnd"/>
      <w:r w:rsidRPr="000D24D1"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  <w:t xml:space="preserve"> </w:t>
      </w:r>
      <w:proofErr w:type="spellStart"/>
      <w:r w:rsidRPr="000D24D1"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  <w:t>bloky</w:t>
      </w:r>
      <w:proofErr w:type="spellEnd"/>
      <w:r w:rsidRPr="000D24D1"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  <w:t xml:space="preserve"> </w:t>
      </w:r>
      <w:proofErr w:type="spellStart"/>
      <w:r w:rsidRPr="000D24D1"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  <w:t>rozpracované</w:t>
      </w:r>
      <w:proofErr w:type="spellEnd"/>
      <w:r w:rsidRPr="000D24D1"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  <w:t xml:space="preserve"> do </w:t>
      </w:r>
      <w:proofErr w:type="spellStart"/>
      <w:r w:rsidRPr="000D24D1"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  <w:t>tématických</w:t>
      </w:r>
      <w:proofErr w:type="spellEnd"/>
      <w:r w:rsidRPr="000D24D1"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  <w:t xml:space="preserve"> </w:t>
      </w:r>
      <w:proofErr w:type="spellStart"/>
      <w:r w:rsidRPr="000D24D1"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val="en-US" w:eastAsia="cs-CZ"/>
        </w:rPr>
        <w:t>celk</w:t>
      </w:r>
      <w:proofErr w:type="spellEnd"/>
      <w:r w:rsidRPr="000D24D1">
        <w:rPr>
          <w:rFonts w:ascii="Times New Roman" w:eastAsia="Times New Roman" w:hAnsi="Times New Roman" w:cs="Times New Roman"/>
          <w:b/>
          <w:bCs/>
          <w:color w:val="auto"/>
          <w:sz w:val="40"/>
          <w:szCs w:val="40"/>
          <w:u w:val="single"/>
          <w:lang w:eastAsia="cs-CZ"/>
        </w:rPr>
        <w:t>ů</w:t>
      </w:r>
    </w:p>
    <w:p w:rsidR="0085602D" w:rsidRDefault="0085602D" w:rsidP="000D2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</w:p>
    <w:p w:rsidR="0085602D" w:rsidRPr="0085602D" w:rsidRDefault="0085602D" w:rsidP="000D24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u w:val="single"/>
          <w:lang w:val="en-US" w:eastAsia="cs-CZ"/>
        </w:rPr>
      </w:pPr>
      <w:r w:rsidRPr="0085602D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(tematický celek může trvat 3 dny, čtrnáct dní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 xml:space="preserve"> nebo i déle</w:t>
      </w:r>
      <w:r w:rsidRPr="0085602D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, záleží na množství činností, a jak je děti zvládají). Tematický celek lze vynechat, nahradit, nebo zařadit neplánovaný projekt.</w:t>
      </w:r>
    </w:p>
    <w:p w:rsidR="00B07A06" w:rsidRDefault="00B07A06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0D24D1" w:rsidRPr="000D24D1" w:rsidRDefault="000D24D1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C000"/>
          <w:sz w:val="40"/>
          <w:szCs w:val="40"/>
          <w:u w:val="single"/>
          <w:lang w:eastAsia="cs-CZ"/>
        </w:rPr>
      </w:pPr>
      <w:r w:rsidRPr="000D24D1">
        <w:rPr>
          <w:rFonts w:ascii="Times New Roman" w:eastAsia="Times New Roman" w:hAnsi="Times New Roman" w:cs="Times New Roman"/>
          <w:b/>
          <w:bCs/>
          <w:color w:val="FFC000"/>
          <w:sz w:val="40"/>
          <w:szCs w:val="40"/>
          <w:u w:val="single"/>
          <w:lang w:eastAsia="cs-CZ"/>
        </w:rPr>
        <w:t xml:space="preserve">ZÁŘÍ </w:t>
      </w:r>
    </w:p>
    <w:p w:rsidR="000D24D1" w:rsidRDefault="000D24D1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6700" w:themeColor="accent3"/>
          <w:sz w:val="40"/>
          <w:szCs w:val="40"/>
          <w:u w:val="single"/>
          <w:lang w:eastAsia="cs-CZ"/>
        </w:rPr>
      </w:pPr>
    </w:p>
    <w:p w:rsidR="00E067D0" w:rsidRDefault="00E067D0" w:rsidP="00294E82">
      <w:pPr>
        <w:pStyle w:val="Odstavecseseznamem"/>
        <w:keepNext/>
        <w:keepLines/>
        <w:numPr>
          <w:ilvl w:val="0"/>
          <w:numId w:val="13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FFC000"/>
          <w:sz w:val="40"/>
          <w:szCs w:val="40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FFC000"/>
          <w:sz w:val="40"/>
          <w:szCs w:val="40"/>
          <w:u w:val="single"/>
          <w:lang w:eastAsia="cs-CZ"/>
        </w:rPr>
        <w:t>Ahoj léto</w:t>
      </w:r>
    </w:p>
    <w:p w:rsidR="00B07A06" w:rsidRDefault="00294E82" w:rsidP="00294E82">
      <w:pPr>
        <w:pStyle w:val="Odstavecseseznamem"/>
        <w:keepNext/>
        <w:keepLines/>
        <w:numPr>
          <w:ilvl w:val="0"/>
          <w:numId w:val="13"/>
        </w:num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FFC000"/>
          <w:sz w:val="40"/>
          <w:szCs w:val="40"/>
          <w:u w:val="single"/>
          <w:lang w:eastAsia="cs-CZ"/>
        </w:rPr>
      </w:pPr>
      <w:r w:rsidRPr="00294E82">
        <w:rPr>
          <w:rFonts w:ascii="Times New Roman" w:eastAsia="Times New Roman" w:hAnsi="Times New Roman" w:cs="Times New Roman"/>
          <w:b/>
          <w:bCs/>
          <w:color w:val="FFC000"/>
          <w:sz w:val="40"/>
          <w:szCs w:val="40"/>
          <w:u w:val="single"/>
          <w:lang w:eastAsia="cs-CZ"/>
        </w:rPr>
        <w:t>Třída plná kamarádů</w:t>
      </w:r>
    </w:p>
    <w:p w:rsidR="00E067D0" w:rsidRPr="00273009" w:rsidRDefault="00E067D0" w:rsidP="00E067D0">
      <w:pPr>
        <w:pStyle w:val="Odstavecseseznamem"/>
        <w:keepNext/>
        <w:keepLines/>
        <w:spacing w:after="0" w:line="240" w:lineRule="auto"/>
        <w:ind w:left="1211"/>
        <w:outlineLvl w:val="0"/>
        <w:rPr>
          <w:rFonts w:ascii="Times New Roman" w:eastAsia="Times New Roman" w:hAnsi="Times New Roman" w:cs="Times New Roman"/>
          <w:b/>
          <w:bCs/>
          <w:color w:val="FFC000"/>
          <w:sz w:val="28"/>
          <w:szCs w:val="28"/>
          <w:u w:val="single"/>
          <w:lang w:eastAsia="cs-CZ"/>
        </w:rPr>
      </w:pPr>
    </w:p>
    <w:p w:rsidR="00273009" w:rsidRPr="00273009" w:rsidRDefault="00273009" w:rsidP="002730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2039E7" w:rsidRDefault="00BA2653" w:rsidP="00273009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Návrh na a</w:t>
      </w:r>
      <w:r w:rsidR="00273009" w:rsidRPr="0027300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ktivity, kterým bychom se chtěli blíže věnovat v rámci našeho TVP</w:t>
      </w:r>
      <w:r w:rsidR="0027300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:</w:t>
      </w:r>
    </w:p>
    <w:p w:rsidR="00273009" w:rsidRDefault="00273009" w:rsidP="00273009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</w:p>
    <w:p w:rsidR="00273009" w:rsidRPr="00273009" w:rsidRDefault="00273009" w:rsidP="00273009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/>
          <w:color w:val="auto"/>
          <w:sz w:val="24"/>
          <w:szCs w:val="24"/>
          <w:lang w:eastAsia="cs-CZ"/>
        </w:rPr>
      </w:pPr>
      <w:r w:rsidRPr="00273009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Řízené relaxace, masáž kamaráda, dechová cvičení, pobyt na zahradě a v přilehlém lese</w:t>
      </w:r>
    </w:p>
    <w:p w:rsidR="00B07A06" w:rsidRDefault="00B07A06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9B67E9" w:rsidRDefault="009B67E9" w:rsidP="000D2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cs-CZ"/>
        </w:rPr>
      </w:pPr>
    </w:p>
    <w:p w:rsidR="009B67E9" w:rsidRDefault="009B67E9" w:rsidP="000D2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cs-CZ"/>
        </w:rPr>
      </w:pPr>
    </w:p>
    <w:p w:rsidR="009B67E9" w:rsidRDefault="009B67E9" w:rsidP="000D2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 wp14:anchorId="160D9662" wp14:editId="224EE2E1">
            <wp:simplePos x="0" y="0"/>
            <wp:positionH relativeFrom="column">
              <wp:posOffset>3020695</wp:posOffset>
            </wp:positionH>
            <wp:positionV relativeFrom="paragraph">
              <wp:posOffset>125730</wp:posOffset>
            </wp:positionV>
            <wp:extent cx="2945130" cy="2945130"/>
            <wp:effectExtent l="0" t="0" r="7620" b="7620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422" name="Picture 422" descr="https://img33.rajce.idnes.cz/d3302/19/19282/19282915_ac82ed6dec9b121dc21b6b6d5159d562/images/IMG_20240925_093056.jpg?ve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33.rajce.idnes.cz/d3302/19/19282/19282915_ac82ed6dec9b121dc21b6b6d5159d562/images/IMG_20240925_093056.jpg?ver=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4D1" w:rsidRPr="0085602D" w:rsidRDefault="000D24D1" w:rsidP="000D2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cs-CZ"/>
        </w:rPr>
      </w:pPr>
      <w:proofErr w:type="spellStart"/>
      <w:r w:rsidRPr="0085602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cs-CZ"/>
        </w:rPr>
        <w:t>Vzd</w:t>
      </w:r>
      <w:r w:rsidRPr="0085602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cs-CZ"/>
        </w:rPr>
        <w:t>ělávací</w:t>
      </w:r>
      <w:proofErr w:type="spellEnd"/>
      <w:r w:rsidRPr="0085602D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cs-CZ"/>
        </w:rPr>
        <w:t xml:space="preserve"> cíl:</w:t>
      </w:r>
    </w:p>
    <w:p w:rsidR="00E067D0" w:rsidRPr="00E067D0" w:rsidRDefault="009B67E9" w:rsidP="00E067D0">
      <w:pPr>
        <w:numPr>
          <w:ilvl w:val="0"/>
          <w:numId w:val="1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Rozvíjet  dovednosti a schopnosti</w:t>
      </w:r>
      <w:r w:rsidR="00E067D0" w:rsidRPr="00E067D0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pro navazování a rozvíjení vztahů dítěte k druhým lidem</w:t>
      </w:r>
    </w:p>
    <w:p w:rsidR="00E067D0" w:rsidRPr="00E067D0" w:rsidRDefault="009B67E9" w:rsidP="00E067D0">
      <w:pPr>
        <w:numPr>
          <w:ilvl w:val="0"/>
          <w:numId w:val="1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posilovat</w:t>
      </w:r>
      <w:r w:rsidR="00E067D0" w:rsidRPr="00E067D0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prosociálního chování ve vztahu k ostatním lidem</w:t>
      </w:r>
    </w:p>
    <w:p w:rsidR="00E067D0" w:rsidRPr="00E067D0" w:rsidRDefault="009B67E9" w:rsidP="00E067D0">
      <w:pPr>
        <w:numPr>
          <w:ilvl w:val="0"/>
          <w:numId w:val="1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rozvíjet</w:t>
      </w:r>
      <w:r w:rsidR="00E067D0" w:rsidRPr="00E067D0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 xml:space="preserve"> psychické zdatnosti </w:t>
      </w:r>
    </w:p>
    <w:p w:rsidR="00E067D0" w:rsidRPr="00E067D0" w:rsidRDefault="009B67E9" w:rsidP="00E067D0">
      <w:pPr>
        <w:numPr>
          <w:ilvl w:val="0"/>
          <w:numId w:val="1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rozvíjet komunikativní dovednosti</w:t>
      </w:r>
    </w:p>
    <w:p w:rsidR="00E067D0" w:rsidRPr="009B67E9" w:rsidRDefault="009B67E9" w:rsidP="00E067D0">
      <w:pPr>
        <w:numPr>
          <w:ilvl w:val="0"/>
          <w:numId w:val="1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rozvíjet pohybové dovednosti</w:t>
      </w:r>
    </w:p>
    <w:p w:rsidR="009B67E9" w:rsidRPr="00E067D0" w:rsidRDefault="009B67E9" w:rsidP="009B67E9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</w:p>
    <w:p w:rsidR="00E067D0" w:rsidRPr="0085602D" w:rsidRDefault="00E067D0" w:rsidP="00E067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</w:p>
    <w:p w:rsidR="00E067D0" w:rsidRDefault="00E067D0" w:rsidP="00C80B4D">
      <w:pPr>
        <w:tabs>
          <w:tab w:val="left" w:pos="5098"/>
        </w:tabs>
        <w:jc w:val="center"/>
        <w:rPr>
          <w:rFonts w:ascii="Times New Roman" w:eastAsia="Times New Roman" w:hAnsi="Times New Roman" w:cs="Times New Roman"/>
          <w:b/>
          <w:bCs/>
          <w:color w:val="FF6700" w:themeColor="accent3"/>
          <w:sz w:val="40"/>
          <w:szCs w:val="40"/>
          <w:u w:val="single"/>
          <w:lang w:eastAsia="cs-CZ"/>
        </w:rPr>
      </w:pPr>
    </w:p>
    <w:p w:rsidR="00273009" w:rsidRDefault="00273009" w:rsidP="006D288A">
      <w:pPr>
        <w:tabs>
          <w:tab w:val="left" w:pos="5098"/>
        </w:tabs>
        <w:rPr>
          <w:rFonts w:ascii="Times New Roman" w:eastAsia="Times New Roman" w:hAnsi="Times New Roman" w:cs="Times New Roman"/>
          <w:b/>
          <w:bCs/>
          <w:color w:val="FF6700" w:themeColor="accent3"/>
          <w:sz w:val="40"/>
          <w:szCs w:val="40"/>
          <w:u w:val="single"/>
          <w:lang w:eastAsia="cs-CZ"/>
        </w:rPr>
      </w:pPr>
    </w:p>
    <w:p w:rsidR="000D24D1" w:rsidRPr="000D24D1" w:rsidRDefault="000D24D1" w:rsidP="00C80B4D">
      <w:pPr>
        <w:tabs>
          <w:tab w:val="left" w:pos="5098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FF6700" w:themeColor="accent3"/>
          <w:sz w:val="40"/>
          <w:szCs w:val="40"/>
          <w:u w:val="single"/>
          <w:lang w:eastAsia="cs-CZ"/>
        </w:rPr>
        <w:lastRenderedPageBreak/>
        <w:t>ŘÍJEN</w:t>
      </w:r>
    </w:p>
    <w:p w:rsidR="003F3535" w:rsidRDefault="003F3535" w:rsidP="00294E82">
      <w:pPr>
        <w:pStyle w:val="Odstavecseseznamem"/>
        <w:numPr>
          <w:ilvl w:val="0"/>
          <w:numId w:val="13"/>
        </w:numPr>
        <w:tabs>
          <w:tab w:val="left" w:pos="5098"/>
        </w:tabs>
        <w:rPr>
          <w:rFonts w:ascii="Times New Roman" w:eastAsia="Times New Roman" w:hAnsi="Times New Roman" w:cs="Times New Roman"/>
          <w:b/>
          <w:color w:val="FF6700" w:themeColor="accent3"/>
          <w:sz w:val="40"/>
          <w:szCs w:val="40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color w:val="FF6700" w:themeColor="accent3"/>
          <w:sz w:val="40"/>
          <w:szCs w:val="40"/>
          <w:u w:val="single"/>
          <w:lang w:eastAsia="cs-CZ"/>
        </w:rPr>
        <w:t>Podzim na zahradě</w:t>
      </w:r>
    </w:p>
    <w:p w:rsidR="00917B08" w:rsidRDefault="00917B08" w:rsidP="00294E82">
      <w:pPr>
        <w:pStyle w:val="Odstavecseseznamem"/>
        <w:numPr>
          <w:ilvl w:val="0"/>
          <w:numId w:val="13"/>
        </w:numPr>
        <w:tabs>
          <w:tab w:val="left" w:pos="5098"/>
        </w:tabs>
        <w:rPr>
          <w:rFonts w:ascii="Times New Roman" w:eastAsia="Times New Roman" w:hAnsi="Times New Roman" w:cs="Times New Roman"/>
          <w:b/>
          <w:color w:val="FF6700" w:themeColor="accent3"/>
          <w:sz w:val="40"/>
          <w:szCs w:val="40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color w:val="FF6700" w:themeColor="accent3"/>
          <w:sz w:val="40"/>
          <w:szCs w:val="40"/>
          <w:u w:val="single"/>
          <w:lang w:eastAsia="cs-CZ"/>
        </w:rPr>
        <w:t>Profese</w:t>
      </w:r>
    </w:p>
    <w:p w:rsidR="00294E82" w:rsidRDefault="00294E82" w:rsidP="00294E82">
      <w:pPr>
        <w:pStyle w:val="Odstavecseseznamem"/>
        <w:numPr>
          <w:ilvl w:val="0"/>
          <w:numId w:val="13"/>
        </w:numPr>
        <w:tabs>
          <w:tab w:val="left" w:pos="5098"/>
        </w:tabs>
        <w:rPr>
          <w:rFonts w:ascii="Times New Roman" w:eastAsia="Times New Roman" w:hAnsi="Times New Roman" w:cs="Times New Roman"/>
          <w:b/>
          <w:color w:val="FF6700" w:themeColor="accent3"/>
          <w:sz w:val="40"/>
          <w:szCs w:val="40"/>
          <w:u w:val="single"/>
          <w:lang w:eastAsia="cs-CZ"/>
        </w:rPr>
      </w:pPr>
      <w:r w:rsidRPr="00294E82">
        <w:rPr>
          <w:rFonts w:ascii="Times New Roman" w:eastAsia="Times New Roman" w:hAnsi="Times New Roman" w:cs="Times New Roman"/>
          <w:b/>
          <w:color w:val="FF6700" w:themeColor="accent3"/>
          <w:sz w:val="40"/>
          <w:szCs w:val="40"/>
          <w:u w:val="single"/>
          <w:lang w:eastAsia="cs-CZ"/>
        </w:rPr>
        <w:t>Dýňové radovánky</w:t>
      </w:r>
    </w:p>
    <w:p w:rsidR="00917B08" w:rsidRPr="00294E82" w:rsidRDefault="00917B08" w:rsidP="00917B08">
      <w:pPr>
        <w:pStyle w:val="Odstavecseseznamem"/>
        <w:tabs>
          <w:tab w:val="left" w:pos="5098"/>
        </w:tabs>
        <w:ind w:left="1211"/>
        <w:rPr>
          <w:rFonts w:ascii="Times New Roman" w:eastAsia="Times New Roman" w:hAnsi="Times New Roman" w:cs="Times New Roman"/>
          <w:b/>
          <w:color w:val="FF6700" w:themeColor="accent3"/>
          <w:sz w:val="40"/>
          <w:szCs w:val="40"/>
          <w:u w:val="single"/>
          <w:lang w:eastAsia="cs-CZ"/>
        </w:rPr>
      </w:pPr>
    </w:p>
    <w:p w:rsidR="00273009" w:rsidRDefault="00BA2653" w:rsidP="00273009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Návrh na a</w:t>
      </w:r>
      <w:r w:rsidR="00273009" w:rsidRPr="0027300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ktivity, kterým bychom se chtěli blíže věnovat v rámci našeho TVP</w:t>
      </w:r>
      <w:r w:rsidR="0027300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:</w:t>
      </w:r>
    </w:p>
    <w:p w:rsidR="00273009" w:rsidRDefault="00273009" w:rsidP="00273009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73009" w:rsidRPr="00273009" w:rsidRDefault="00273009" w:rsidP="00273009">
      <w:pPr>
        <w:pStyle w:val="Odstavecseseznamem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relaxace spojená s hudbou a uklidňujícími motivy, třídění obrázků emocí na kladné a záporné, dramatizace scének s kladnou a zápornou emocí, </w:t>
      </w:r>
      <w:r w:rsidR="00CA4689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interaktivní četba</w:t>
      </w:r>
    </w:p>
    <w:p w:rsidR="00273009" w:rsidRDefault="00273009" w:rsidP="00273009">
      <w:pPr>
        <w:pStyle w:val="Odstavecseseznamem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</w:pPr>
      <w:r w:rsidRPr="00273009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Projektový den „Něco tě naučím“ .Děti budou mít své stanoviště, kde představí dovednost , kterou umí (např. složit něco z papíru, jízda na kole,..) a pokusí se jí naučit nebo ukázat kamarádům. </w:t>
      </w:r>
    </w:p>
    <w:p w:rsidR="00BA2653" w:rsidRPr="00273009" w:rsidRDefault="00BA2653" w:rsidP="00BA2653">
      <w:pPr>
        <w:pStyle w:val="Odstavecseseznamem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</w:pPr>
    </w:p>
    <w:p w:rsidR="00273009" w:rsidRDefault="00273009" w:rsidP="000D2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cs-CZ"/>
        </w:rPr>
      </w:pPr>
    </w:p>
    <w:p w:rsidR="000D24D1" w:rsidRPr="000D24D1" w:rsidRDefault="000D24D1" w:rsidP="000D24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cs-CZ"/>
        </w:rPr>
      </w:pPr>
      <w:proofErr w:type="spellStart"/>
      <w:r w:rsidRPr="000D24D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cs-CZ"/>
        </w:rPr>
        <w:t>Vzd</w:t>
      </w:r>
      <w:r w:rsidRPr="000D24D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cs-CZ"/>
        </w:rPr>
        <w:t>ělávací</w:t>
      </w:r>
      <w:proofErr w:type="spellEnd"/>
      <w:r w:rsidRPr="000D24D1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cs-CZ"/>
        </w:rPr>
        <w:t xml:space="preserve"> cíl:</w:t>
      </w:r>
    </w:p>
    <w:p w:rsidR="000D24D1" w:rsidRPr="000D24D1" w:rsidRDefault="000D24D1" w:rsidP="000D24D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proofErr w:type="spellStart"/>
      <w:r w:rsidRPr="000D24D1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všímat</w:t>
      </w:r>
      <w:proofErr w:type="spellEnd"/>
      <w:r w:rsidRPr="000D24D1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</w:t>
      </w:r>
      <w:proofErr w:type="spellStart"/>
      <w:r w:rsidRPr="000D24D1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si</w:t>
      </w:r>
      <w:proofErr w:type="spellEnd"/>
      <w:r w:rsidRPr="000D24D1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</w:t>
      </w:r>
      <w:proofErr w:type="spellStart"/>
      <w:r w:rsidRPr="000D24D1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zm</w:t>
      </w:r>
      <w:proofErr w:type="spellEnd"/>
      <w:r w:rsidRPr="000D24D1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ěn v přírodě</w:t>
      </w:r>
    </w:p>
    <w:p w:rsidR="000D24D1" w:rsidRPr="000D24D1" w:rsidRDefault="000D24D1" w:rsidP="000D24D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proofErr w:type="spellStart"/>
      <w:r w:rsidRPr="000D24D1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vést</w:t>
      </w:r>
      <w:proofErr w:type="spellEnd"/>
      <w:r w:rsidRPr="000D24D1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d</w:t>
      </w:r>
      <w:r w:rsidRPr="000D24D1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ěti k radosti z objevování, naslouchání, zvídavosti</w:t>
      </w:r>
    </w:p>
    <w:p w:rsidR="00CC3C3A" w:rsidRDefault="000D24D1" w:rsidP="00CC3C3A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proofErr w:type="spellStart"/>
      <w:r w:rsidRPr="000D24D1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rozvíjet</w:t>
      </w:r>
      <w:proofErr w:type="spellEnd"/>
      <w:r w:rsidRPr="000D24D1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</w:t>
      </w:r>
      <w:proofErr w:type="spellStart"/>
      <w:r w:rsidRPr="000D24D1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manipula</w:t>
      </w:r>
      <w:proofErr w:type="spellEnd"/>
      <w:r w:rsidRPr="000D24D1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ční a pohybové dovednosti</w:t>
      </w:r>
    </w:p>
    <w:p w:rsidR="00A32AA3" w:rsidRDefault="00CC3C3A" w:rsidP="00A32AA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CC3C3A">
        <w:rPr>
          <w:rFonts w:ascii="Times New Roman" w:eastAsia="Times New Roman" w:hAnsi="Times New Roman" w:cs="Times New Roman"/>
          <w:sz w:val="28"/>
          <w:szCs w:val="28"/>
          <w:lang w:eastAsia="cs-CZ"/>
        </w:rPr>
        <w:t>osvojit si jednoduché poznatky o světě a životě užitečných pro vytváření elementárního povědomí o přírodním, kulturním i technickém prostředí, o jejich rozmanitosti, vývoji a neustálých proměnách.</w:t>
      </w:r>
    </w:p>
    <w:p w:rsidR="000D24D1" w:rsidRDefault="00614EB2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BF4D00" w:themeColor="accent3" w:themeShade="BF"/>
          <w:sz w:val="40"/>
          <w:szCs w:val="40"/>
          <w:u w:val="single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 wp14:anchorId="54E932B8" wp14:editId="114B9842">
            <wp:simplePos x="0" y="0"/>
            <wp:positionH relativeFrom="column">
              <wp:posOffset>1176655</wp:posOffset>
            </wp:positionH>
            <wp:positionV relativeFrom="paragraph">
              <wp:posOffset>154940</wp:posOffset>
            </wp:positionV>
            <wp:extent cx="3281045" cy="3487420"/>
            <wp:effectExtent l="0" t="0" r="0" b="0"/>
            <wp:wrapTight wrapText="bothSides">
              <wp:wrapPolygon edited="0">
                <wp:start x="0" y="0"/>
                <wp:lineTo x="0" y="21474"/>
                <wp:lineTo x="21445" y="21474"/>
                <wp:lineTo x="21445" y="0"/>
                <wp:lineTo x="0" y="0"/>
              </wp:wrapPolygon>
            </wp:wrapTight>
            <wp:docPr id="1" name="Picture 1" descr="Negativní nebo pozitivní reakce, dobrý nebo špatný přístup, opačný názor,  nálada nálady, emoční kontrola, úsměv nebo rozzlobená emoce Stock Vektor od  ©Stmool 30007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gativní nebo pozitivní reakce, dobrý nebo špatný přístup, opačný názor,  nálada nálady, emoční kontrola, úsměv nebo rozzlobená emoce Stock Vektor od  ©Stmool 30007141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24D1" w:rsidRDefault="000D24D1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BF4D00" w:themeColor="accent3" w:themeShade="BF"/>
          <w:sz w:val="40"/>
          <w:szCs w:val="40"/>
          <w:u w:val="single"/>
          <w:lang w:eastAsia="cs-CZ"/>
        </w:rPr>
      </w:pPr>
    </w:p>
    <w:p w:rsidR="00A32AA3" w:rsidRDefault="00A32AA3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BF4D00" w:themeColor="accent3" w:themeShade="BF"/>
          <w:sz w:val="40"/>
          <w:szCs w:val="40"/>
          <w:u w:val="single"/>
          <w:lang w:eastAsia="cs-CZ"/>
        </w:rPr>
      </w:pPr>
    </w:p>
    <w:p w:rsidR="000D24D1" w:rsidRDefault="000D24D1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BF4D00" w:themeColor="accent3" w:themeShade="BF"/>
          <w:sz w:val="40"/>
          <w:szCs w:val="40"/>
          <w:u w:val="single"/>
          <w:lang w:eastAsia="cs-CZ"/>
        </w:rPr>
      </w:pPr>
    </w:p>
    <w:p w:rsidR="000D24D1" w:rsidRDefault="000D24D1" w:rsidP="00A32AA3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BF4D00" w:themeColor="accent3" w:themeShade="BF"/>
          <w:sz w:val="40"/>
          <w:szCs w:val="40"/>
          <w:u w:val="single"/>
          <w:lang w:eastAsia="cs-CZ"/>
        </w:rPr>
      </w:pPr>
    </w:p>
    <w:p w:rsidR="00A32AA3" w:rsidRDefault="00A32AA3" w:rsidP="00A32AA3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BF4D00" w:themeColor="accent3" w:themeShade="BF"/>
          <w:sz w:val="40"/>
          <w:szCs w:val="40"/>
          <w:u w:val="single"/>
          <w:lang w:eastAsia="cs-CZ"/>
        </w:rPr>
      </w:pPr>
    </w:p>
    <w:p w:rsidR="00A32AA3" w:rsidRDefault="00A32AA3" w:rsidP="00A32AA3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BF4D00" w:themeColor="accent3" w:themeShade="BF"/>
          <w:sz w:val="40"/>
          <w:szCs w:val="40"/>
          <w:u w:val="single"/>
          <w:lang w:eastAsia="cs-CZ"/>
        </w:rPr>
      </w:pPr>
    </w:p>
    <w:p w:rsidR="009D0DA8" w:rsidRDefault="009D0DA8" w:rsidP="009D0DA8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07A06" w:rsidRPr="00D3564C" w:rsidRDefault="00B07A06" w:rsidP="00D35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</w:p>
    <w:p w:rsidR="009B67E9" w:rsidRDefault="009B67E9" w:rsidP="002730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73009" w:rsidRDefault="00273009" w:rsidP="002730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31EF8" w:rsidRDefault="00E31EF8" w:rsidP="0027300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BF4D00" w:themeColor="accent3" w:themeShade="BF"/>
          <w:sz w:val="40"/>
          <w:szCs w:val="40"/>
          <w:u w:val="single"/>
          <w:lang w:eastAsia="cs-CZ"/>
        </w:rPr>
      </w:pPr>
    </w:p>
    <w:p w:rsidR="00A32AA3" w:rsidRPr="00A32AA3" w:rsidRDefault="00A32AA3" w:rsidP="00A32A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A32AA3">
        <w:rPr>
          <w:rFonts w:ascii="Times New Roman" w:eastAsia="Times New Roman" w:hAnsi="Times New Roman" w:cs="Times New Roman"/>
          <w:b/>
          <w:bCs/>
          <w:color w:val="BF4D00" w:themeColor="accent3" w:themeShade="BF"/>
          <w:sz w:val="40"/>
          <w:szCs w:val="40"/>
          <w:u w:val="single"/>
          <w:lang w:eastAsia="cs-CZ"/>
        </w:rPr>
        <w:lastRenderedPageBreak/>
        <w:t>LISTOPAD</w:t>
      </w:r>
    </w:p>
    <w:p w:rsidR="00A32AA3" w:rsidRDefault="00A32AA3" w:rsidP="00A32AA3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BF4D00" w:themeColor="accent3" w:themeShade="BF"/>
          <w:sz w:val="40"/>
          <w:szCs w:val="40"/>
          <w:u w:val="single"/>
          <w:lang w:eastAsia="cs-CZ"/>
        </w:rPr>
      </w:pPr>
    </w:p>
    <w:p w:rsidR="00A32AA3" w:rsidRDefault="00A32AA3" w:rsidP="00A32AA3">
      <w:pPr>
        <w:pStyle w:val="Odstavecseseznamem"/>
        <w:numPr>
          <w:ilvl w:val="0"/>
          <w:numId w:val="15"/>
        </w:numPr>
        <w:spacing w:after="0" w:line="240" w:lineRule="auto"/>
        <w:outlineLvl w:val="0"/>
        <w:rPr>
          <w:rFonts w:ascii="Times New Roman" w:hAnsi="Times New Roman" w:cs="Times New Roman"/>
          <w:b/>
          <w:color w:val="8F5200" w:themeColor="accent6" w:themeShade="80"/>
          <w:sz w:val="40"/>
          <w:szCs w:val="40"/>
          <w:u w:val="single"/>
        </w:rPr>
      </w:pPr>
      <w:r w:rsidRPr="00F84651">
        <w:rPr>
          <w:rFonts w:ascii="Times New Roman" w:hAnsi="Times New Roman" w:cs="Times New Roman"/>
          <w:b/>
          <w:color w:val="8F5200" w:themeColor="accent6" w:themeShade="80"/>
          <w:sz w:val="40"/>
          <w:szCs w:val="40"/>
          <w:u w:val="single"/>
        </w:rPr>
        <w:t>Počasí a oblečení</w:t>
      </w:r>
    </w:p>
    <w:p w:rsidR="00917B08" w:rsidRDefault="00917B08" w:rsidP="00A32AA3">
      <w:pPr>
        <w:pStyle w:val="Odstavecseseznamem"/>
        <w:numPr>
          <w:ilvl w:val="0"/>
          <w:numId w:val="15"/>
        </w:numPr>
        <w:spacing w:after="0" w:line="240" w:lineRule="auto"/>
        <w:outlineLvl w:val="0"/>
        <w:rPr>
          <w:rFonts w:ascii="Times New Roman" w:hAnsi="Times New Roman" w:cs="Times New Roman"/>
          <w:b/>
          <w:color w:val="8F5200" w:themeColor="accent6" w:themeShade="8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8F5200" w:themeColor="accent6" w:themeShade="80"/>
          <w:sz w:val="40"/>
          <w:szCs w:val="40"/>
          <w:u w:val="single"/>
        </w:rPr>
        <w:t>Den a noc (režim dne)</w:t>
      </w:r>
    </w:p>
    <w:p w:rsidR="003F3535" w:rsidRPr="00F84651" w:rsidRDefault="00917B08" w:rsidP="00A32AA3">
      <w:pPr>
        <w:pStyle w:val="Odstavecseseznamem"/>
        <w:numPr>
          <w:ilvl w:val="0"/>
          <w:numId w:val="15"/>
        </w:numPr>
        <w:spacing w:after="0" w:line="240" w:lineRule="auto"/>
        <w:outlineLvl w:val="0"/>
        <w:rPr>
          <w:rFonts w:ascii="Times New Roman" w:hAnsi="Times New Roman" w:cs="Times New Roman"/>
          <w:b/>
          <w:color w:val="8F5200" w:themeColor="accent6" w:themeShade="8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8F5200" w:themeColor="accent6" w:themeShade="80"/>
          <w:sz w:val="40"/>
          <w:szCs w:val="40"/>
          <w:u w:val="single"/>
        </w:rPr>
        <w:t>Kam šla spát zvířátka</w:t>
      </w:r>
    </w:p>
    <w:p w:rsidR="00A32AA3" w:rsidRDefault="00A32AA3" w:rsidP="009B67E9">
      <w:pPr>
        <w:pStyle w:val="Odstavecseseznamem"/>
        <w:spacing w:after="0" w:line="240" w:lineRule="auto"/>
        <w:ind w:left="1211"/>
        <w:outlineLvl w:val="0"/>
        <w:rPr>
          <w:rFonts w:ascii="Times New Roman" w:hAnsi="Times New Roman" w:cs="Times New Roman"/>
          <w:b/>
          <w:color w:val="8F5200" w:themeColor="accent6" w:themeShade="80"/>
          <w:sz w:val="40"/>
          <w:szCs w:val="40"/>
          <w:u w:val="single"/>
        </w:rPr>
      </w:pPr>
    </w:p>
    <w:p w:rsidR="00273009" w:rsidRDefault="00BA2653" w:rsidP="00273009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Návrh na a</w:t>
      </w:r>
      <w:r w:rsidR="00273009" w:rsidRPr="0027300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ktivity, kterým bychom se chtěli blíže věnovat v rámci našeho TVP</w:t>
      </w:r>
      <w:r w:rsidR="0027300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:</w:t>
      </w:r>
    </w:p>
    <w:p w:rsidR="00BA2653" w:rsidRDefault="00BA2653" w:rsidP="00BA2653">
      <w:pPr>
        <w:spacing w:after="0" w:line="240" w:lineRule="auto"/>
        <w:jc w:val="both"/>
        <w:rPr>
          <w:rFonts w:ascii="Times New Roman" w:hAnsi="Times New Roman" w:cs="Times New Roman"/>
          <w:color w:val="8F5200" w:themeColor="accent6" w:themeShade="80"/>
          <w:sz w:val="40"/>
          <w:szCs w:val="40"/>
          <w:u w:val="single"/>
        </w:rPr>
      </w:pPr>
    </w:p>
    <w:p w:rsidR="00BA2653" w:rsidRPr="00BA2653" w:rsidRDefault="00273009" w:rsidP="00BA26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</w:pPr>
      <w:r w:rsidRPr="00BA2653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Jóga pro děti – může přijít zacvičit i rodič do MŠ,</w:t>
      </w:r>
      <w:r w:rsidR="00BA2653" w:rsidRPr="00BA265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BA2653" w:rsidRPr="00BA2653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Dechová cvičení s peříčkem, aktivní práce s loutkou z metodiky“Dobrý začátek“, </w:t>
      </w:r>
      <w:r w:rsidR="00BA2653" w:rsidRPr="00BA2653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cs-CZ"/>
        </w:rPr>
        <w:t>soubor obrázků  Barevné kamínky- Jak se cítíme</w:t>
      </w:r>
      <w:r w:rsidR="00BA2653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cs-CZ"/>
        </w:rPr>
        <w:t>, pocitoměr ve třídě, interaktivní četba</w:t>
      </w:r>
    </w:p>
    <w:p w:rsidR="00A32AA3" w:rsidRDefault="00A32AA3" w:rsidP="00A32A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cs-CZ"/>
        </w:rPr>
      </w:pPr>
    </w:p>
    <w:p w:rsidR="00A32AA3" w:rsidRPr="00D3564C" w:rsidRDefault="00A32AA3" w:rsidP="00A32A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cs-CZ"/>
        </w:rPr>
      </w:pPr>
      <w:proofErr w:type="spellStart"/>
      <w:r w:rsidRPr="00D3564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cs-CZ"/>
        </w:rPr>
        <w:t>Vzd</w:t>
      </w:r>
      <w:r w:rsidRPr="00D3564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cs-CZ"/>
        </w:rPr>
        <w:t>ělávací</w:t>
      </w:r>
      <w:proofErr w:type="spellEnd"/>
      <w:r w:rsidRPr="00D3564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cs-CZ"/>
        </w:rPr>
        <w:t xml:space="preserve"> cíl:</w:t>
      </w:r>
    </w:p>
    <w:p w:rsidR="00A32AA3" w:rsidRDefault="00A32AA3" w:rsidP="00A32AA3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32AA3" w:rsidRPr="00294E82" w:rsidRDefault="00A32AA3" w:rsidP="00A32AA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proofErr w:type="spellStart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podporovat</w:t>
      </w:r>
      <w:proofErr w:type="spellEnd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</w:t>
      </w:r>
      <w:proofErr w:type="spellStart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poznávací</w:t>
      </w:r>
      <w:proofErr w:type="spellEnd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</w:t>
      </w:r>
      <w:proofErr w:type="spellStart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procesy</w:t>
      </w:r>
      <w:proofErr w:type="spellEnd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, </w:t>
      </w:r>
      <w:proofErr w:type="spellStart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schopnosti</w:t>
      </w:r>
      <w:proofErr w:type="spellEnd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a </w:t>
      </w:r>
      <w:proofErr w:type="spellStart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funkce</w:t>
      </w:r>
      <w:proofErr w:type="spellEnd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, p</w:t>
      </w:r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ředstavivost a fantazii</w:t>
      </w:r>
    </w:p>
    <w:p w:rsidR="00A32AA3" w:rsidRPr="00294E82" w:rsidRDefault="00A32AA3" w:rsidP="00A32AA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proofErr w:type="spellStart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vytvá</w:t>
      </w:r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řet</w:t>
      </w:r>
      <w:proofErr w:type="spellEnd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 xml:space="preserve"> elementárních základy o přírodě </w:t>
      </w:r>
    </w:p>
    <w:p w:rsidR="00A32AA3" w:rsidRPr="00294E82" w:rsidRDefault="00A32AA3" w:rsidP="00A32AA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color w:val="auto"/>
          <w:sz w:val="28"/>
          <w:szCs w:val="28"/>
          <w:lang w:val="en-US" w:eastAsia="cs-CZ"/>
        </w:rPr>
      </w:pPr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</w:t>
      </w:r>
      <w:proofErr w:type="spellStart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rozvoj</w:t>
      </w:r>
      <w:proofErr w:type="spellEnd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</w:t>
      </w:r>
      <w:proofErr w:type="spellStart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komunikativních</w:t>
      </w:r>
      <w:proofErr w:type="spellEnd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</w:t>
      </w:r>
      <w:proofErr w:type="spellStart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dovedností</w:t>
      </w:r>
      <w:proofErr w:type="spellEnd"/>
    </w:p>
    <w:p w:rsidR="00A32AA3" w:rsidRPr="00294E82" w:rsidRDefault="00A32AA3" w:rsidP="00A32AA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Times New Roman"/>
          <w:color w:val="auto"/>
          <w:sz w:val="28"/>
          <w:szCs w:val="28"/>
          <w:lang w:eastAsia="cs-CZ"/>
        </w:rPr>
      </w:pPr>
      <w:proofErr w:type="spellStart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rozvíjet</w:t>
      </w:r>
      <w:proofErr w:type="spellEnd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</w:t>
      </w:r>
      <w:proofErr w:type="spellStart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estetické</w:t>
      </w:r>
      <w:proofErr w:type="spellEnd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</w:t>
      </w:r>
      <w:proofErr w:type="spellStart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cít</w:t>
      </w:r>
      <w:proofErr w:type="spellEnd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ění</w:t>
      </w:r>
    </w:p>
    <w:p w:rsidR="00A32AA3" w:rsidRPr="00294E82" w:rsidRDefault="00A32AA3" w:rsidP="00A32AA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proofErr w:type="spellStart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mít</w:t>
      </w:r>
      <w:proofErr w:type="spellEnd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</w:t>
      </w:r>
      <w:proofErr w:type="spellStart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radost</w:t>
      </w:r>
      <w:proofErr w:type="spellEnd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z </w:t>
      </w:r>
      <w:proofErr w:type="spellStart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výtvarných</w:t>
      </w:r>
      <w:proofErr w:type="spellEnd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</w:t>
      </w:r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činností</w:t>
      </w:r>
    </w:p>
    <w:p w:rsidR="00A32AA3" w:rsidRDefault="00A32AA3" w:rsidP="00A32AA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proofErr w:type="spellStart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rozvíjet</w:t>
      </w:r>
      <w:proofErr w:type="spellEnd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</w:t>
      </w:r>
      <w:proofErr w:type="spellStart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lokomo</w:t>
      </w:r>
      <w:proofErr w:type="spellEnd"/>
      <w:r w:rsidRPr="00294E82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ční dovednosti</w:t>
      </w:r>
    </w:p>
    <w:p w:rsidR="00A32AA3" w:rsidRDefault="00A32AA3" w:rsidP="00A32AA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v</w:t>
      </w:r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nímat a pozorovat změny v podzimní přírodě</w:t>
      </w:r>
    </w:p>
    <w:p w:rsidR="00A32AA3" w:rsidRPr="00D3564C" w:rsidRDefault="00A32AA3" w:rsidP="00A32AA3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9D0DA8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rozvoj receptivních i produktivních jazykových dovedností</w:t>
      </w:r>
    </w:p>
    <w:p w:rsidR="00A32AA3" w:rsidRDefault="00A32AA3" w:rsidP="00A32AA3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BF4D00" w:themeColor="accent3" w:themeShade="BF"/>
          <w:sz w:val="40"/>
          <w:szCs w:val="40"/>
          <w:u w:val="single"/>
          <w:lang w:eastAsia="cs-CZ"/>
        </w:rPr>
      </w:pPr>
    </w:p>
    <w:p w:rsidR="00A32AA3" w:rsidRDefault="006C32CD" w:rsidP="00A32AA3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BF4D00" w:themeColor="accent3" w:themeShade="BF"/>
          <w:sz w:val="40"/>
          <w:szCs w:val="40"/>
          <w:u w:val="single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9200" behindDoc="1" locked="0" layoutInCell="1" allowOverlap="1" wp14:anchorId="7FFC452C" wp14:editId="0BF6B780">
            <wp:simplePos x="0" y="0"/>
            <wp:positionH relativeFrom="column">
              <wp:posOffset>2586355</wp:posOffset>
            </wp:positionH>
            <wp:positionV relativeFrom="paragraph">
              <wp:posOffset>499110</wp:posOffset>
            </wp:positionV>
            <wp:extent cx="331724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459" y="21452"/>
                <wp:lineTo x="21459" y="0"/>
                <wp:lineTo x="0" y="0"/>
              </wp:wrapPolygon>
            </wp:wrapTight>
            <wp:docPr id="8" name="Picture 8" descr="Jak pomoci dětem zvládat emoce | jednoducheuceni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k pomoci dětem zvládat emoce | jednoducheuceni.cz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AA3" w:rsidRDefault="006C32CD" w:rsidP="00A32AA3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BF4D00" w:themeColor="accent3" w:themeShade="BF"/>
          <w:sz w:val="40"/>
          <w:szCs w:val="40"/>
          <w:u w:val="single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8176" behindDoc="1" locked="0" layoutInCell="1" allowOverlap="1" wp14:anchorId="1799586F" wp14:editId="70E25943">
            <wp:simplePos x="0" y="0"/>
            <wp:positionH relativeFrom="column">
              <wp:posOffset>12700</wp:posOffset>
            </wp:positionH>
            <wp:positionV relativeFrom="paragraph">
              <wp:posOffset>168275</wp:posOffset>
            </wp:positionV>
            <wp:extent cx="2137410" cy="2137410"/>
            <wp:effectExtent l="0" t="0" r="0" b="0"/>
            <wp:wrapTight wrapText="bothSides">
              <wp:wrapPolygon edited="0">
                <wp:start x="0" y="0"/>
                <wp:lineTo x="0" y="21369"/>
                <wp:lineTo x="21369" y="21369"/>
                <wp:lineTo x="21369" y="0"/>
                <wp:lineTo x="0" y="0"/>
              </wp:wrapPolygon>
            </wp:wrapTight>
            <wp:docPr id="7" name="Picture 7" descr="Dobrý začátek - Oficiální stránky Mateřská škola Mozaika Jihl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brý začátek - Oficiální stránky Mateřská škola Mozaika Jihlav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A06" w:rsidRDefault="00B07A06" w:rsidP="00A32AA3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07A06" w:rsidRDefault="00B07A06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F3535" w:rsidRDefault="003F3535" w:rsidP="00CA4689">
      <w:pPr>
        <w:tabs>
          <w:tab w:val="left" w:pos="1109"/>
        </w:tabs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u w:val="single"/>
          <w:lang w:eastAsia="cs-CZ"/>
        </w:rPr>
      </w:pPr>
    </w:p>
    <w:p w:rsidR="00E31EF8" w:rsidRDefault="00E31EF8" w:rsidP="00CA4689">
      <w:pPr>
        <w:tabs>
          <w:tab w:val="left" w:pos="1109"/>
        </w:tabs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u w:val="single"/>
          <w:lang w:eastAsia="cs-CZ"/>
        </w:rPr>
      </w:pPr>
    </w:p>
    <w:p w:rsidR="00E31EF8" w:rsidRDefault="00E31EF8" w:rsidP="00CA4689">
      <w:pPr>
        <w:tabs>
          <w:tab w:val="left" w:pos="1109"/>
        </w:tabs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u w:val="single"/>
          <w:lang w:eastAsia="cs-CZ"/>
        </w:rPr>
      </w:pPr>
    </w:p>
    <w:p w:rsidR="00B07A06" w:rsidRPr="00D3564C" w:rsidRDefault="00A608AB" w:rsidP="00A32AA3">
      <w:pPr>
        <w:tabs>
          <w:tab w:val="left" w:pos="1109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u w:val="single"/>
          <w:lang w:eastAsia="cs-CZ"/>
        </w:rPr>
        <w:lastRenderedPageBreak/>
        <w:t>PROSINEC</w:t>
      </w:r>
    </w:p>
    <w:p w:rsidR="00F84651" w:rsidRPr="00F84651" w:rsidRDefault="00F84651" w:rsidP="00F8465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u w:val="single"/>
          <w:lang w:eastAsia="cs-CZ"/>
        </w:rPr>
      </w:pPr>
      <w:r w:rsidRPr="00F84651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u w:val="single"/>
          <w:lang w:eastAsia="cs-CZ"/>
        </w:rPr>
        <w:t>Městem chodí Mikuláš</w:t>
      </w:r>
    </w:p>
    <w:p w:rsidR="00F84651" w:rsidRPr="00CC3C3A" w:rsidRDefault="003F3535" w:rsidP="00F8465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u w:val="single"/>
          <w:lang w:eastAsia="cs-CZ"/>
        </w:rPr>
      </w:pPr>
      <w:proofErr w:type="spellStart"/>
      <w:r>
        <w:rPr>
          <w:rFonts w:ascii="Times New Roman" w:hAnsi="Times New Roman" w:cs="Times New Roman"/>
          <w:b/>
          <w:bCs/>
          <w:color w:val="FF0000"/>
          <w:sz w:val="40"/>
          <w:szCs w:val="40"/>
          <w:u w:val="single"/>
          <w:lang w:val="en-US"/>
        </w:rPr>
        <w:t>Vánoční</w:t>
      </w:r>
      <w:proofErr w:type="spellEnd"/>
      <w:r>
        <w:rPr>
          <w:rFonts w:ascii="Times New Roman" w:hAnsi="Times New Roman" w:cs="Times New Roman"/>
          <w:b/>
          <w:bCs/>
          <w:color w:val="FF0000"/>
          <w:sz w:val="40"/>
          <w:szCs w:val="40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FF0000"/>
          <w:sz w:val="40"/>
          <w:szCs w:val="40"/>
          <w:u w:val="single"/>
          <w:lang w:val="en-US"/>
        </w:rPr>
        <w:t>čas</w:t>
      </w:r>
      <w:proofErr w:type="spellEnd"/>
    </w:p>
    <w:p w:rsidR="00BA2653" w:rsidRDefault="00BA2653" w:rsidP="00BA2653">
      <w:pPr>
        <w:pStyle w:val="Odstavecseseznamem"/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</w:p>
    <w:p w:rsidR="00BA2653" w:rsidRDefault="00BA2653" w:rsidP="00BA2653">
      <w:pPr>
        <w:pStyle w:val="Odstavecseseznamem"/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</w:p>
    <w:p w:rsidR="00BA2653" w:rsidRPr="00BA2653" w:rsidRDefault="00BA2653" w:rsidP="00BA2653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  <w:r w:rsidRPr="00BA265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Návrh na aktivity, kterým bychom se chtěli blíže věnovat v rámci našeho TVP:</w:t>
      </w:r>
    </w:p>
    <w:p w:rsidR="00CC3C3A" w:rsidRDefault="00CC3C3A" w:rsidP="00CC3C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40"/>
          <w:szCs w:val="40"/>
          <w:u w:val="single"/>
          <w:lang w:val="en-US"/>
        </w:rPr>
      </w:pPr>
    </w:p>
    <w:p w:rsidR="00CA4689" w:rsidRPr="00CA4689" w:rsidRDefault="00BA2653" w:rsidP="00BA26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</w:pPr>
      <w:r w:rsidRPr="00BA2653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Aromaterapie- které vůně tě uklidňují nebo v tobě probouzí radost? (Bylinky, vonné oleje, vánoční cukroví, posekané dřevo...)</w:t>
      </w:r>
      <w:r w:rsidR="005A497A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dechová cvičení a relaxační příběhy, Karty emocí, Promítání fotek lidí s různými výrazy- třídění na kladné a záporné emoce, diskuze</w:t>
      </w:r>
      <w:r w:rsidR="00CA4689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.</w:t>
      </w:r>
    </w:p>
    <w:p w:rsidR="00CC3C3A" w:rsidRPr="00CA4689" w:rsidRDefault="00CA4689" w:rsidP="00CC3C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auto"/>
          <w:sz w:val="40"/>
          <w:szCs w:val="40"/>
          <w:u w:val="single"/>
          <w:lang w:eastAsia="cs-CZ"/>
        </w:rPr>
      </w:pPr>
      <w:r w:rsidRPr="00CA4689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Vyjádření nálady a pocitů prostřednictvím tance nebo hry na hudební nástroje.</w:t>
      </w:r>
    </w:p>
    <w:p w:rsidR="00B07A06" w:rsidRPr="00CA4689" w:rsidRDefault="00B07A06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</w:pPr>
    </w:p>
    <w:p w:rsidR="00D3564C" w:rsidRPr="00D3564C" w:rsidRDefault="00D3564C" w:rsidP="00D35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cs-CZ"/>
        </w:rPr>
      </w:pPr>
      <w:proofErr w:type="spellStart"/>
      <w:r w:rsidRPr="00D3564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cs-CZ"/>
        </w:rPr>
        <w:t>Vzd</w:t>
      </w:r>
      <w:r w:rsidRPr="00D3564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cs-CZ"/>
        </w:rPr>
        <w:t>ělávací</w:t>
      </w:r>
      <w:proofErr w:type="spellEnd"/>
      <w:r w:rsidRPr="00D3564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cs-CZ"/>
        </w:rPr>
        <w:t xml:space="preserve"> cíl:</w:t>
      </w:r>
    </w:p>
    <w:p w:rsidR="00D3564C" w:rsidRPr="00D3564C" w:rsidRDefault="00D3564C" w:rsidP="00D3564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auto"/>
          <w:sz w:val="28"/>
          <w:szCs w:val="28"/>
          <w:lang w:val="en-US" w:eastAsia="cs-CZ"/>
        </w:rPr>
      </w:pPr>
    </w:p>
    <w:p w:rsidR="00D3564C" w:rsidRPr="00D3564C" w:rsidRDefault="00D3564C" w:rsidP="00D3564C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proofErr w:type="spellStart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prohloubit</w:t>
      </w:r>
      <w:proofErr w:type="spellEnd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</w:t>
      </w:r>
      <w:proofErr w:type="spellStart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vztahy</w:t>
      </w:r>
      <w:proofErr w:type="spellEnd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d</w:t>
      </w:r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ětí k druhým lidem</w:t>
      </w:r>
    </w:p>
    <w:p w:rsidR="00D3564C" w:rsidRPr="00D3564C" w:rsidRDefault="00D3564C" w:rsidP="00D3564C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proofErr w:type="spellStart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seznámit</w:t>
      </w:r>
      <w:proofErr w:type="spellEnd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d</w:t>
      </w:r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ěti s tradicemi Vánoc</w:t>
      </w:r>
    </w:p>
    <w:p w:rsidR="00D3564C" w:rsidRPr="00D3564C" w:rsidRDefault="00D3564C" w:rsidP="00D3564C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</w:pPr>
      <w:proofErr w:type="spellStart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rozvíjet</w:t>
      </w:r>
      <w:proofErr w:type="spellEnd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</w:t>
      </w:r>
      <w:proofErr w:type="spellStart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dovednosti</w:t>
      </w:r>
      <w:proofErr w:type="spellEnd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</w:t>
      </w:r>
      <w:proofErr w:type="spellStart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výtvarné</w:t>
      </w:r>
      <w:proofErr w:type="spellEnd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, </w:t>
      </w:r>
      <w:proofErr w:type="spellStart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hudební</w:t>
      </w:r>
      <w:proofErr w:type="spellEnd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a </w:t>
      </w:r>
      <w:proofErr w:type="spellStart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dramatické</w:t>
      </w:r>
      <w:proofErr w:type="spellEnd"/>
    </w:p>
    <w:p w:rsidR="00D3564C" w:rsidRPr="00D3564C" w:rsidRDefault="00D3564C" w:rsidP="00D3564C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proofErr w:type="spellStart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vést</w:t>
      </w:r>
      <w:proofErr w:type="spellEnd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d</w:t>
      </w:r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ěti k vykonávání jednoduchých činností při spoluvytváření estetického prostředí</w:t>
      </w:r>
    </w:p>
    <w:p w:rsidR="0085602D" w:rsidRDefault="00D3564C" w:rsidP="0085602D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</w:pPr>
      <w:proofErr w:type="spellStart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podporovat</w:t>
      </w:r>
      <w:proofErr w:type="spellEnd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</w:t>
      </w:r>
      <w:proofErr w:type="spellStart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vnímání</w:t>
      </w:r>
      <w:proofErr w:type="spellEnd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</w:t>
      </w:r>
      <w:proofErr w:type="spellStart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všemi</w:t>
      </w:r>
      <w:proofErr w:type="spellEnd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</w:t>
      </w:r>
      <w:proofErr w:type="spellStart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smysly</w:t>
      </w:r>
      <w:proofErr w:type="spellEnd"/>
    </w:p>
    <w:p w:rsidR="0085602D" w:rsidRPr="0085602D" w:rsidRDefault="0085602D" w:rsidP="0085602D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</w:pPr>
      <w:proofErr w:type="spellStart"/>
      <w:r w:rsidRPr="0085602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rozvoj</w:t>
      </w:r>
      <w:proofErr w:type="spellEnd"/>
      <w:r w:rsidRPr="0085602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a </w:t>
      </w:r>
      <w:proofErr w:type="spellStart"/>
      <w:r w:rsidRPr="0085602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kultivace</w:t>
      </w:r>
      <w:proofErr w:type="spellEnd"/>
      <w:r w:rsidRPr="0085602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</w:t>
      </w:r>
      <w:proofErr w:type="spellStart"/>
      <w:r w:rsidRPr="0085602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mravního</w:t>
      </w:r>
      <w:proofErr w:type="spellEnd"/>
      <w:r w:rsidRPr="0085602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a </w:t>
      </w:r>
      <w:proofErr w:type="spellStart"/>
      <w:r w:rsidRPr="0085602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estetického</w:t>
      </w:r>
      <w:proofErr w:type="spellEnd"/>
      <w:r w:rsidRPr="0085602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</w:t>
      </w:r>
      <w:proofErr w:type="spellStart"/>
      <w:r w:rsidRPr="0085602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vnímání</w:t>
      </w:r>
      <w:proofErr w:type="spellEnd"/>
      <w:r w:rsidRPr="0085602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, </w:t>
      </w:r>
      <w:proofErr w:type="spellStart"/>
      <w:r w:rsidRPr="0085602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cítění</w:t>
      </w:r>
      <w:proofErr w:type="spellEnd"/>
      <w:r w:rsidRPr="0085602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a </w:t>
      </w:r>
      <w:proofErr w:type="spellStart"/>
      <w:r w:rsidRPr="0085602D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prožívání</w:t>
      </w:r>
      <w:proofErr w:type="spellEnd"/>
    </w:p>
    <w:p w:rsidR="00B07A06" w:rsidRDefault="00B07A06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D288A" w:rsidRPr="006C32CD" w:rsidRDefault="006C32CD" w:rsidP="006C32CD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00224" behindDoc="1" locked="0" layoutInCell="1" allowOverlap="1" wp14:anchorId="2BD296E4" wp14:editId="48F37ED8">
            <wp:simplePos x="0" y="0"/>
            <wp:positionH relativeFrom="column">
              <wp:posOffset>13970</wp:posOffset>
            </wp:positionH>
            <wp:positionV relativeFrom="paragraph">
              <wp:posOffset>115570</wp:posOffset>
            </wp:positionV>
            <wp:extent cx="5760720" cy="2856865"/>
            <wp:effectExtent l="0" t="0" r="0" b="635"/>
            <wp:wrapTight wrapText="bothSides">
              <wp:wrapPolygon edited="0">
                <wp:start x="0" y="0"/>
                <wp:lineTo x="0" y="21461"/>
                <wp:lineTo x="21500" y="21461"/>
                <wp:lineTo x="21500" y="0"/>
                <wp:lineTo x="0" y="0"/>
              </wp:wrapPolygon>
            </wp:wrapTight>
            <wp:docPr id="9" name="Picture 9" descr="Aromaterapie a esenciální oleje – úvod do problematiky - Aromaoils.cz -  esenciální přírodní oleje a BIO potraviny od Altev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romaterapie a esenciální oleje – úvod do problematiky - Aromaoils.cz -  esenciální přírodní oleje a BIO potraviny od Altevit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A06" w:rsidRPr="00D3564C" w:rsidRDefault="00A608AB" w:rsidP="00CC3C3A">
      <w:pPr>
        <w:tabs>
          <w:tab w:val="left" w:pos="1341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00B0F0"/>
          <w:sz w:val="40"/>
          <w:szCs w:val="40"/>
          <w:u w:val="single"/>
          <w:lang w:eastAsia="cs-CZ"/>
        </w:rPr>
        <w:lastRenderedPageBreak/>
        <w:t>LEDEN</w:t>
      </w:r>
    </w:p>
    <w:p w:rsidR="00B07A06" w:rsidRPr="00D3564C" w:rsidRDefault="00B07A06" w:rsidP="00D3564C">
      <w:pPr>
        <w:pStyle w:val="Odstavecseseznamem"/>
        <w:tabs>
          <w:tab w:val="left" w:pos="960"/>
        </w:tabs>
        <w:ind w:left="861"/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cs-CZ"/>
        </w:rPr>
      </w:pPr>
    </w:p>
    <w:p w:rsidR="009B7F69" w:rsidRPr="009B7F69" w:rsidRDefault="009B7F69" w:rsidP="00D3564C">
      <w:pPr>
        <w:pStyle w:val="Odstavecseseznamem"/>
        <w:numPr>
          <w:ilvl w:val="0"/>
          <w:numId w:val="14"/>
        </w:numPr>
        <w:spacing w:after="0" w:line="240" w:lineRule="auto"/>
        <w:outlineLvl w:val="0"/>
        <w:rPr>
          <w:rFonts w:ascii="Times New Roman" w:hAnsi="Times New Roman" w:cs="Times New Roman"/>
          <w:b/>
          <w:color w:val="00B0F0"/>
          <w:sz w:val="40"/>
          <w:szCs w:val="40"/>
          <w:u w:val="single"/>
        </w:rPr>
      </w:pPr>
      <w:r w:rsidRPr="009B7F69">
        <w:rPr>
          <w:rFonts w:ascii="Times New Roman" w:hAnsi="Times New Roman" w:cs="Times New Roman"/>
          <w:b/>
          <w:color w:val="00B0F0"/>
          <w:sz w:val="40"/>
          <w:szCs w:val="40"/>
          <w:u w:val="single"/>
        </w:rPr>
        <w:t>Tři králové</w:t>
      </w:r>
    </w:p>
    <w:p w:rsidR="00D3564C" w:rsidRPr="00CC3C3A" w:rsidRDefault="00D3564C" w:rsidP="00D3564C">
      <w:pPr>
        <w:pStyle w:val="Odstavecseseznamem"/>
        <w:numPr>
          <w:ilvl w:val="0"/>
          <w:numId w:val="14"/>
        </w:numPr>
        <w:spacing w:after="0" w:line="240" w:lineRule="auto"/>
        <w:outlineLvl w:val="0"/>
        <w:rPr>
          <w:b/>
          <w:color w:val="00B0F0"/>
          <w:sz w:val="40"/>
          <w:szCs w:val="40"/>
          <w:u w:val="single"/>
        </w:rPr>
      </w:pPr>
      <w:r w:rsidRPr="009B7F69">
        <w:rPr>
          <w:rFonts w:ascii="Times New Roman" w:eastAsia="Times New Roman" w:hAnsi="Times New Roman" w:cs="Times New Roman"/>
          <w:b/>
          <w:color w:val="00B0F0"/>
          <w:sz w:val="40"/>
          <w:szCs w:val="40"/>
          <w:u w:val="single"/>
          <w:lang w:eastAsia="cs-CZ"/>
        </w:rPr>
        <w:t>Tělo, zdraví</w:t>
      </w:r>
      <w:r w:rsidR="009D0DA8" w:rsidRPr="009B7F69">
        <w:rPr>
          <w:rFonts w:ascii="Times New Roman" w:eastAsia="Times New Roman" w:hAnsi="Times New Roman" w:cs="Times New Roman"/>
          <w:b/>
          <w:color w:val="00B0F0"/>
          <w:sz w:val="40"/>
          <w:szCs w:val="40"/>
          <w:u w:val="single"/>
          <w:lang w:eastAsia="cs-CZ"/>
        </w:rPr>
        <w:t>, sport</w:t>
      </w:r>
    </w:p>
    <w:p w:rsidR="00CC3C3A" w:rsidRPr="009B7F69" w:rsidRDefault="00CC3C3A" w:rsidP="00D3564C">
      <w:pPr>
        <w:pStyle w:val="Odstavecseseznamem"/>
        <w:numPr>
          <w:ilvl w:val="0"/>
          <w:numId w:val="14"/>
        </w:numPr>
        <w:spacing w:after="0" w:line="240" w:lineRule="auto"/>
        <w:outlineLvl w:val="0"/>
        <w:rPr>
          <w:b/>
          <w:color w:val="00B0F0"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b/>
          <w:color w:val="00B0F0"/>
          <w:sz w:val="40"/>
          <w:szCs w:val="40"/>
          <w:u w:val="single"/>
          <w:lang w:eastAsia="cs-CZ"/>
        </w:rPr>
        <w:t>Naše smysly</w:t>
      </w:r>
    </w:p>
    <w:p w:rsidR="00B07A06" w:rsidRDefault="00B07A06">
      <w:pPr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cs-CZ"/>
        </w:rPr>
      </w:pPr>
    </w:p>
    <w:p w:rsidR="005A497A" w:rsidRDefault="005A497A" w:rsidP="005A497A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Návrh na a</w:t>
      </w:r>
      <w:r w:rsidRPr="0027300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ktivity, kterým bychom se chtěli blíže věnovat v rámci našeho TVP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:</w:t>
      </w:r>
    </w:p>
    <w:p w:rsidR="005A497A" w:rsidRDefault="005A497A" w:rsidP="004260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cs-CZ"/>
        </w:rPr>
      </w:pPr>
    </w:p>
    <w:p w:rsidR="00E33135" w:rsidRDefault="005A497A" w:rsidP="004260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</w:pPr>
      <w:r w:rsidRPr="005A497A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Vyjádření pocitů formou karet od Lucie Ernestové nebo karet Dixit- Jaký obrázek si dnes vybereš a proč? Co ti připomíná?</w:t>
      </w:r>
    </w:p>
    <w:p w:rsidR="005A497A" w:rsidRPr="005A497A" w:rsidRDefault="005A497A" w:rsidP="005A49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</w:pPr>
      <w:r w:rsidRPr="005A497A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Masáže s kamarádem např. s tělovýchovnou pomůckou nebo hračkou, relaxace (řízená, nebo relaxace s hudbou)</w:t>
      </w:r>
    </w:p>
    <w:p w:rsidR="005A497A" w:rsidRPr="005A497A" w:rsidRDefault="005A497A" w:rsidP="005A49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</w:pPr>
      <w:r w:rsidRPr="005A497A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Dechová cvičení</w:t>
      </w:r>
    </w:p>
    <w:p w:rsidR="005A497A" w:rsidRPr="005A497A" w:rsidRDefault="005A497A" w:rsidP="005A49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</w:pPr>
      <w:r w:rsidRPr="005A497A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Vytvoření relaxačního koutku ve třídě.</w:t>
      </w:r>
    </w:p>
    <w:p w:rsidR="005A497A" w:rsidRPr="005A497A" w:rsidRDefault="005A497A" w:rsidP="004260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</w:pPr>
    </w:p>
    <w:p w:rsidR="005A497A" w:rsidRDefault="005A497A" w:rsidP="004260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cs-CZ"/>
        </w:rPr>
      </w:pPr>
    </w:p>
    <w:p w:rsidR="0042603D" w:rsidRPr="00D3564C" w:rsidRDefault="0042603D" w:rsidP="004260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cs-CZ"/>
        </w:rPr>
      </w:pPr>
      <w:proofErr w:type="spellStart"/>
      <w:r w:rsidRPr="00D3564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cs-CZ"/>
        </w:rPr>
        <w:t>Vzd</w:t>
      </w:r>
      <w:r w:rsidRPr="00D3564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cs-CZ"/>
        </w:rPr>
        <w:t>ělávací</w:t>
      </w:r>
      <w:proofErr w:type="spellEnd"/>
      <w:r w:rsidRPr="00D3564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cs-CZ"/>
        </w:rPr>
        <w:t xml:space="preserve"> cíl:</w:t>
      </w:r>
    </w:p>
    <w:p w:rsidR="0042603D" w:rsidRDefault="0042603D" w:rsidP="009D0DA8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9D0DA8" w:rsidRPr="0085602D" w:rsidRDefault="009D0DA8" w:rsidP="0085602D">
      <w:pPr>
        <w:pStyle w:val="Odstavecseseznamem"/>
        <w:numPr>
          <w:ilvl w:val="0"/>
          <w:numId w:val="21"/>
        </w:numPr>
        <w:spacing w:after="0" w:line="240" w:lineRule="auto"/>
        <w:outlineLvl w:val="0"/>
        <w:rPr>
          <w:color w:val="000000"/>
          <w:sz w:val="28"/>
          <w:szCs w:val="28"/>
        </w:rPr>
      </w:pPr>
      <w:r w:rsidRPr="0085602D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osvojení si poznatků o těle a jeho zdraví</w:t>
      </w:r>
      <w:r w:rsidR="00CF6A89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,</w:t>
      </w:r>
      <w:r w:rsidR="00CF6A89" w:rsidRPr="00CF6A89">
        <w:rPr>
          <w:rFonts w:ascii="Times New Roman" w:hAnsi="Times New Roman" w:cs="Times New Roman"/>
          <w:sz w:val="28"/>
          <w:szCs w:val="28"/>
        </w:rPr>
        <w:t xml:space="preserve"> o pohybových činnostech a jejich kvalitě;</w:t>
      </w:r>
    </w:p>
    <w:p w:rsidR="009D0DA8" w:rsidRPr="00CF6A89" w:rsidRDefault="009D0DA8" w:rsidP="00CF6A89">
      <w:pPr>
        <w:pStyle w:val="Odstavecseseznamem"/>
        <w:spacing w:after="0"/>
        <w:rPr>
          <w:rFonts w:ascii="Times New Roman" w:hAnsi="Times New Roman" w:cs="Times New Roman"/>
          <w:sz w:val="28"/>
          <w:szCs w:val="28"/>
        </w:rPr>
      </w:pPr>
      <w:r w:rsidRPr="0085602D"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  <w:t>vytváření zdravých životních návyků</w:t>
      </w:r>
      <w:r w:rsidR="00CF6A89" w:rsidRPr="00CF6A89">
        <w:rPr>
          <w:rFonts w:ascii="Times New Roman" w:hAnsi="Times New Roman" w:cs="Times New Roman"/>
          <w:sz w:val="28"/>
          <w:szCs w:val="28"/>
        </w:rPr>
        <w:t xml:space="preserve"> postoje jako základů zdravého životního stylu;</w:t>
      </w:r>
    </w:p>
    <w:p w:rsidR="009D0DA8" w:rsidRDefault="009D0DA8" w:rsidP="0085602D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5602D">
        <w:rPr>
          <w:rFonts w:ascii="Times New Roman" w:hAnsi="Times New Roman" w:cs="Times New Roman"/>
          <w:sz w:val="28"/>
          <w:szCs w:val="28"/>
        </w:rPr>
        <w:t>vytváření prosociálních postojů (citlivost, tolerance, respekt, přizpůsobivost….)</w:t>
      </w:r>
    </w:p>
    <w:p w:rsidR="00CF6A89" w:rsidRDefault="00CF6A89" w:rsidP="00CF6A89">
      <w:pPr>
        <w:pStyle w:val="Odstavecseseznamem"/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F6A89">
        <w:rPr>
          <w:rFonts w:ascii="Times New Roman" w:hAnsi="Times New Roman" w:cs="Times New Roman"/>
          <w:sz w:val="28"/>
          <w:szCs w:val="28"/>
        </w:rPr>
        <w:t>rozvíjet pohybové dovednosti v oblasti hrubé motoriky;</w:t>
      </w:r>
    </w:p>
    <w:p w:rsidR="00E31EF8" w:rsidRDefault="00E31EF8" w:rsidP="00E31EF8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</w:pPr>
      <w:proofErr w:type="spellStart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podporovat</w:t>
      </w:r>
      <w:proofErr w:type="spellEnd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</w:t>
      </w:r>
      <w:proofErr w:type="spellStart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vnímání</w:t>
      </w:r>
      <w:proofErr w:type="spellEnd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</w:t>
      </w:r>
      <w:proofErr w:type="spellStart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všemi</w:t>
      </w:r>
      <w:proofErr w:type="spellEnd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 xml:space="preserve"> </w:t>
      </w:r>
      <w:proofErr w:type="spellStart"/>
      <w:r w:rsidRPr="00D3564C">
        <w:rPr>
          <w:rFonts w:ascii="Times New Roman" w:eastAsia="Times New Roman" w:hAnsi="Times New Roman" w:cs="Times New Roman"/>
          <w:color w:val="auto"/>
          <w:sz w:val="28"/>
          <w:szCs w:val="28"/>
          <w:lang w:val="en-US" w:eastAsia="cs-CZ"/>
        </w:rPr>
        <w:t>smysly</w:t>
      </w:r>
      <w:proofErr w:type="spellEnd"/>
    </w:p>
    <w:p w:rsidR="00E31EF8" w:rsidRPr="0085602D" w:rsidRDefault="00E31EF8" w:rsidP="00E31EF8">
      <w:pPr>
        <w:pStyle w:val="Odstavecseseznamem"/>
        <w:spacing w:after="0"/>
        <w:rPr>
          <w:rFonts w:ascii="Times New Roman" w:hAnsi="Times New Roman" w:cs="Times New Roman"/>
          <w:sz w:val="28"/>
          <w:szCs w:val="28"/>
        </w:rPr>
      </w:pPr>
    </w:p>
    <w:p w:rsidR="00B07A06" w:rsidRDefault="007D0043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 wp14:anchorId="614F70E9" wp14:editId="3FAB8CE9">
            <wp:simplePos x="0" y="0"/>
            <wp:positionH relativeFrom="column">
              <wp:posOffset>182245</wp:posOffset>
            </wp:positionH>
            <wp:positionV relativeFrom="paragraph">
              <wp:posOffset>73660</wp:posOffset>
            </wp:positionV>
            <wp:extent cx="5305425" cy="2469515"/>
            <wp:effectExtent l="0" t="0" r="9525" b="6985"/>
            <wp:wrapTight wrapText="bothSides">
              <wp:wrapPolygon edited="0">
                <wp:start x="0" y="0"/>
                <wp:lineTo x="0" y="21494"/>
                <wp:lineTo x="21561" y="21494"/>
                <wp:lineTo x="21561" y="0"/>
                <wp:lineTo x="0" y="0"/>
              </wp:wrapPolygon>
            </wp:wrapTight>
            <wp:docPr id="10" name="Picture 10" descr="Dixit - karty | DeskoveHry.com - Recenze deskových 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xit - karty | DeskoveHry.com - Recenze deskových he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A06" w:rsidRDefault="00B07A06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B7A1F" w:rsidRDefault="002B7A1F" w:rsidP="00CC3C3A">
      <w:pPr>
        <w:tabs>
          <w:tab w:val="left" w:pos="943"/>
        </w:tabs>
        <w:jc w:val="center"/>
        <w:rPr>
          <w:rFonts w:ascii="Times New Roman" w:eastAsia="Times New Roman" w:hAnsi="Times New Roman" w:cs="Times New Roman"/>
          <w:b/>
          <w:bCs/>
          <w:color w:val="808080" w:themeColor="background1" w:themeShade="80"/>
          <w:sz w:val="40"/>
          <w:szCs w:val="40"/>
          <w:u w:val="single"/>
          <w:lang w:eastAsia="cs-CZ"/>
        </w:rPr>
      </w:pPr>
    </w:p>
    <w:p w:rsidR="002B7A1F" w:rsidRDefault="002B7A1F" w:rsidP="00CC3C3A">
      <w:pPr>
        <w:tabs>
          <w:tab w:val="left" w:pos="943"/>
        </w:tabs>
        <w:jc w:val="center"/>
        <w:rPr>
          <w:rFonts w:ascii="Times New Roman" w:eastAsia="Times New Roman" w:hAnsi="Times New Roman" w:cs="Times New Roman"/>
          <w:b/>
          <w:bCs/>
          <w:color w:val="808080" w:themeColor="background1" w:themeShade="80"/>
          <w:sz w:val="40"/>
          <w:szCs w:val="40"/>
          <w:u w:val="single"/>
          <w:lang w:eastAsia="cs-CZ"/>
        </w:rPr>
      </w:pPr>
    </w:p>
    <w:p w:rsidR="00614EB2" w:rsidRDefault="00614EB2" w:rsidP="00CC3C3A">
      <w:pPr>
        <w:tabs>
          <w:tab w:val="left" w:pos="943"/>
        </w:tabs>
        <w:jc w:val="center"/>
        <w:rPr>
          <w:rFonts w:ascii="Times New Roman" w:eastAsia="Times New Roman" w:hAnsi="Times New Roman" w:cs="Times New Roman"/>
          <w:b/>
          <w:bCs/>
          <w:color w:val="808080" w:themeColor="background1" w:themeShade="80"/>
          <w:sz w:val="40"/>
          <w:szCs w:val="40"/>
          <w:u w:val="single"/>
          <w:lang w:eastAsia="cs-CZ"/>
        </w:rPr>
      </w:pPr>
    </w:p>
    <w:p w:rsidR="002B7A1F" w:rsidRDefault="002B7A1F" w:rsidP="005A497A">
      <w:pPr>
        <w:tabs>
          <w:tab w:val="left" w:pos="943"/>
        </w:tabs>
        <w:rPr>
          <w:rFonts w:ascii="Times New Roman" w:eastAsia="Times New Roman" w:hAnsi="Times New Roman" w:cs="Times New Roman"/>
          <w:b/>
          <w:bCs/>
          <w:color w:val="808080" w:themeColor="background1" w:themeShade="80"/>
          <w:sz w:val="40"/>
          <w:szCs w:val="40"/>
          <w:u w:val="single"/>
          <w:lang w:eastAsia="cs-CZ"/>
        </w:rPr>
      </w:pPr>
    </w:p>
    <w:p w:rsidR="00B07A06" w:rsidRPr="005A497A" w:rsidRDefault="00A608AB" w:rsidP="00CC3C3A">
      <w:pPr>
        <w:tabs>
          <w:tab w:val="left" w:pos="943"/>
        </w:tabs>
        <w:jc w:val="center"/>
        <w:rPr>
          <w:color w:val="336699"/>
        </w:rPr>
      </w:pPr>
      <w:r w:rsidRPr="005A497A">
        <w:rPr>
          <w:rFonts w:ascii="Times New Roman" w:eastAsia="Times New Roman" w:hAnsi="Times New Roman" w:cs="Times New Roman"/>
          <w:b/>
          <w:bCs/>
          <w:color w:val="336699"/>
          <w:sz w:val="40"/>
          <w:szCs w:val="40"/>
          <w:u w:val="single"/>
          <w:lang w:eastAsia="cs-CZ"/>
        </w:rPr>
        <w:t>ÚNOR</w:t>
      </w:r>
    </w:p>
    <w:p w:rsidR="009B67E9" w:rsidRPr="005A497A" w:rsidRDefault="009B67E9" w:rsidP="009B67E9">
      <w:pPr>
        <w:pStyle w:val="Odstavecseseznamem"/>
        <w:numPr>
          <w:ilvl w:val="0"/>
          <w:numId w:val="16"/>
        </w:numPr>
        <w:spacing w:before="100" w:beforeAutospacing="1" w:after="0"/>
        <w:rPr>
          <w:rFonts w:ascii="Times New Roman" w:eastAsia="Times New Roman" w:hAnsi="Times New Roman" w:cs="Times New Roman"/>
          <w:b/>
          <w:color w:val="336699"/>
          <w:sz w:val="40"/>
          <w:szCs w:val="40"/>
          <w:u w:val="single"/>
          <w:lang w:eastAsia="cs-CZ"/>
        </w:rPr>
      </w:pPr>
      <w:r w:rsidRPr="005A497A">
        <w:rPr>
          <w:rFonts w:ascii="Times New Roman" w:eastAsia="Times New Roman" w:hAnsi="Times New Roman" w:cs="Times New Roman"/>
          <w:b/>
          <w:color w:val="336699"/>
          <w:sz w:val="40"/>
          <w:szCs w:val="40"/>
          <w:u w:val="single"/>
          <w:lang w:eastAsia="cs-CZ"/>
        </w:rPr>
        <w:t>Masopust, Karneval</w:t>
      </w:r>
    </w:p>
    <w:p w:rsidR="009B67E9" w:rsidRPr="005A497A" w:rsidRDefault="009B67E9" w:rsidP="009B67E9">
      <w:pPr>
        <w:pStyle w:val="Odstavecseseznamem"/>
        <w:numPr>
          <w:ilvl w:val="0"/>
          <w:numId w:val="16"/>
        </w:numPr>
        <w:spacing w:before="100" w:beforeAutospacing="1" w:after="0"/>
        <w:rPr>
          <w:rFonts w:ascii="Times New Roman" w:eastAsia="Times New Roman" w:hAnsi="Times New Roman" w:cs="Times New Roman"/>
          <w:b/>
          <w:color w:val="336699"/>
          <w:sz w:val="40"/>
          <w:szCs w:val="40"/>
          <w:u w:val="single"/>
          <w:lang w:eastAsia="cs-CZ"/>
        </w:rPr>
      </w:pPr>
      <w:r w:rsidRPr="005A497A">
        <w:rPr>
          <w:rFonts w:ascii="Times New Roman" w:eastAsia="Times New Roman" w:hAnsi="Times New Roman" w:cs="Times New Roman"/>
          <w:b/>
          <w:color w:val="336699"/>
          <w:sz w:val="40"/>
          <w:szCs w:val="40"/>
          <w:u w:val="single"/>
          <w:lang w:eastAsia="cs-CZ"/>
        </w:rPr>
        <w:t>Hudebníci a jejich nástroje</w:t>
      </w:r>
    </w:p>
    <w:p w:rsidR="009B67E9" w:rsidRPr="005A497A" w:rsidRDefault="009B67E9" w:rsidP="009B67E9">
      <w:pPr>
        <w:pStyle w:val="Odstavecseseznamem"/>
        <w:numPr>
          <w:ilvl w:val="0"/>
          <w:numId w:val="16"/>
        </w:numPr>
        <w:spacing w:before="100" w:beforeAutospacing="1" w:after="0"/>
        <w:rPr>
          <w:rFonts w:ascii="Times New Roman" w:eastAsia="Times New Roman" w:hAnsi="Times New Roman" w:cs="Times New Roman"/>
          <w:b/>
          <w:color w:val="336699"/>
          <w:sz w:val="40"/>
          <w:szCs w:val="40"/>
          <w:u w:val="single"/>
          <w:lang w:eastAsia="cs-CZ"/>
        </w:rPr>
      </w:pPr>
      <w:r w:rsidRPr="005A497A">
        <w:rPr>
          <w:rFonts w:ascii="Times New Roman" w:eastAsia="Times New Roman" w:hAnsi="Times New Roman" w:cs="Times New Roman"/>
          <w:b/>
          <w:color w:val="336699"/>
          <w:sz w:val="40"/>
          <w:szCs w:val="40"/>
          <w:u w:val="single"/>
          <w:lang w:eastAsia="cs-CZ"/>
        </w:rPr>
        <w:t>Z pohádky do pohádky</w:t>
      </w:r>
    </w:p>
    <w:p w:rsidR="00CC3C3A" w:rsidRPr="009B67E9" w:rsidRDefault="00CC3C3A" w:rsidP="009B67E9">
      <w:pPr>
        <w:spacing w:after="0" w:line="240" w:lineRule="auto"/>
        <w:ind w:left="851"/>
        <w:outlineLvl w:val="0"/>
        <w:rPr>
          <w:b/>
          <w:color w:val="666699"/>
          <w:sz w:val="40"/>
          <w:szCs w:val="40"/>
          <w:u w:val="single"/>
        </w:rPr>
      </w:pPr>
    </w:p>
    <w:p w:rsidR="00BA4DB9" w:rsidRDefault="00BA4DB9" w:rsidP="00BA4DB9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Návrh na a</w:t>
      </w:r>
      <w:r w:rsidRPr="0027300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ktivity, kterým bychom se chtěli blíže věnovat v rámci našeho TVP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:</w:t>
      </w:r>
    </w:p>
    <w:p w:rsidR="00CC3C3A" w:rsidRDefault="00CC3C3A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cs-CZ"/>
        </w:rPr>
      </w:pPr>
    </w:p>
    <w:p w:rsidR="000C2372" w:rsidRPr="00BA4DB9" w:rsidRDefault="00BA4DB9" w:rsidP="00BA4DB9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</w:pPr>
      <w:r w:rsidRPr="00BA4DB9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Vytvoření hudebního koutku ve třídě- Orffovy hudební nástroje, pozvat rodiče muzikanty, aby dětem zahrály na nějaký hudební nástroj, čatá relaxace s hudbou, program pro děti v</w:t>
      </w:r>
      <w:r w:rsidR="00614EB2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</w:t>
      </w:r>
      <w:r w:rsidRPr="00BA4DB9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>Českém</w:t>
      </w:r>
      <w:r w:rsidR="00614EB2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muzeu hudby nebo muzikoterapie řízená profesionálem, rozbor známých pohádek a pojmenování emocí (Jak se asi cítí Karkulka, když potká vlka? Jak se cítí babička s Karkulkou, když je myslivec vysvobodí?)</w:t>
      </w:r>
    </w:p>
    <w:p w:rsidR="00BA4DB9" w:rsidRPr="00BA4DB9" w:rsidRDefault="00BA4DB9" w:rsidP="00BA4DB9">
      <w:pPr>
        <w:spacing w:after="0" w:line="240" w:lineRule="auto"/>
        <w:outlineLvl w:val="0"/>
        <w:rPr>
          <w:rFonts w:ascii="Times New Roman" w:eastAsia="Times New Roman" w:hAnsi="Times New Roman" w:cs="Times New Roman"/>
          <w:i/>
          <w:lang w:eastAsia="cs-CZ"/>
        </w:rPr>
      </w:pPr>
    </w:p>
    <w:p w:rsidR="009B67E9" w:rsidRPr="009B67E9" w:rsidRDefault="009B67E9" w:rsidP="009B67E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cs-CZ"/>
        </w:rPr>
      </w:pPr>
      <w:proofErr w:type="spellStart"/>
      <w:r w:rsidRPr="00D3564C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en-US" w:eastAsia="cs-CZ"/>
        </w:rPr>
        <w:t>Vzd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cs-CZ"/>
        </w:rPr>
        <w:t>ělávací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cs-CZ"/>
        </w:rPr>
        <w:t xml:space="preserve"> cíl:</w:t>
      </w:r>
    </w:p>
    <w:p w:rsidR="009B67E9" w:rsidRPr="009B67E9" w:rsidRDefault="009B67E9" w:rsidP="009B67E9">
      <w:pPr>
        <w:pStyle w:val="Odstavecseseznamem"/>
        <w:numPr>
          <w:ilvl w:val="0"/>
          <w:numId w:val="31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9B67E9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 xml:space="preserve">Seznamovat děti s tradicemi dávnými i současnými, s lidovou tvořivostí, s umění </w:t>
      </w:r>
    </w:p>
    <w:p w:rsidR="009B67E9" w:rsidRPr="009B67E9" w:rsidRDefault="009B67E9" w:rsidP="009B67E9">
      <w:pPr>
        <w:pStyle w:val="Odstavecseseznamem"/>
        <w:numPr>
          <w:ilvl w:val="0"/>
          <w:numId w:val="31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9B67E9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Udržet jednoduchý rytmus</w:t>
      </w:r>
    </w:p>
    <w:p w:rsidR="009B67E9" w:rsidRPr="009B67E9" w:rsidRDefault="009B67E9" w:rsidP="009B67E9">
      <w:pPr>
        <w:pStyle w:val="Odstavecseseznamem"/>
        <w:numPr>
          <w:ilvl w:val="0"/>
          <w:numId w:val="31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9B67E9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Rozvíjet, zpřesňovat a kultivovat smyslové vnímání, paměť, pozornost, představivost</w:t>
      </w:r>
    </w:p>
    <w:p w:rsidR="009B67E9" w:rsidRPr="009B67E9" w:rsidRDefault="009B67E9" w:rsidP="009B67E9">
      <w:pPr>
        <w:pStyle w:val="Odstavecseseznamem"/>
        <w:numPr>
          <w:ilvl w:val="0"/>
          <w:numId w:val="31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9B67E9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Kooperace ve dvojicích, ve skupinách</w:t>
      </w:r>
    </w:p>
    <w:p w:rsidR="009B67E9" w:rsidRPr="009B67E9" w:rsidRDefault="009B67E9" w:rsidP="009B67E9">
      <w:pPr>
        <w:pStyle w:val="Odstavecseseznamem"/>
        <w:numPr>
          <w:ilvl w:val="0"/>
          <w:numId w:val="31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9B67E9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Sladit pohyb se zpěvem</w:t>
      </w:r>
    </w:p>
    <w:p w:rsidR="009B67E9" w:rsidRPr="009B67E9" w:rsidRDefault="009B67E9" w:rsidP="009B67E9">
      <w:pPr>
        <w:pStyle w:val="Odstavecseseznamem"/>
        <w:numPr>
          <w:ilvl w:val="0"/>
          <w:numId w:val="31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9B67E9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Rozvíjet řečové schopnosti a jazykové dovednosti receptivní, rozvíjet interaktivní a komunikativní dovednosti</w:t>
      </w:r>
    </w:p>
    <w:p w:rsidR="009B67E9" w:rsidRPr="009B67E9" w:rsidRDefault="007D0043" w:rsidP="009B67E9">
      <w:pPr>
        <w:pStyle w:val="Odstavecseseznamem"/>
        <w:numPr>
          <w:ilvl w:val="0"/>
          <w:numId w:val="31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06368" behindDoc="1" locked="0" layoutInCell="1" allowOverlap="1" wp14:anchorId="14726B54" wp14:editId="048C2300">
            <wp:simplePos x="0" y="0"/>
            <wp:positionH relativeFrom="column">
              <wp:posOffset>2277110</wp:posOffset>
            </wp:positionH>
            <wp:positionV relativeFrom="paragraph">
              <wp:posOffset>231775</wp:posOffset>
            </wp:positionV>
            <wp:extent cx="3721100" cy="2484755"/>
            <wp:effectExtent l="0" t="0" r="0" b="0"/>
            <wp:wrapTight wrapText="bothSides">
              <wp:wrapPolygon edited="0">
                <wp:start x="0" y="0"/>
                <wp:lineTo x="0" y="21363"/>
                <wp:lineTo x="21453" y="21363"/>
                <wp:lineTo x="21453" y="0"/>
                <wp:lineTo x="0" y="0"/>
              </wp:wrapPolygon>
            </wp:wrapTight>
            <wp:docPr id="19" name="Picture 19" descr="Preschool Child Stock Photo - Download Image Now - Child, Music, Preschool 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reschool Child Stock Photo - Download Image Now - Child, Music, Preschool  - iStock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4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7E9" w:rsidRPr="009B67E9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Vytváření prosociálních postojů (citlivost, tolerance, respekt, přizpůsobivost….)</w:t>
      </w:r>
    </w:p>
    <w:p w:rsidR="009B67E9" w:rsidRPr="009B67E9" w:rsidRDefault="009B67E9" w:rsidP="009B67E9">
      <w:pPr>
        <w:pStyle w:val="Odstavecseseznamem"/>
        <w:numPr>
          <w:ilvl w:val="0"/>
          <w:numId w:val="31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9B67E9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 xml:space="preserve">Vytváření základních pozitivních vztahů ke kultuře a umění </w:t>
      </w:r>
    </w:p>
    <w:p w:rsidR="00CF6A89" w:rsidRPr="0085602D" w:rsidRDefault="00CF6A89" w:rsidP="000C2372">
      <w:pPr>
        <w:pStyle w:val="Odstavecseseznamem"/>
        <w:spacing w:after="0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07A06" w:rsidRPr="0085602D" w:rsidRDefault="00B07A0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cs-CZ"/>
        </w:rPr>
      </w:pPr>
    </w:p>
    <w:p w:rsidR="00B07A06" w:rsidRDefault="00B07A06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B67E9" w:rsidRDefault="009B67E9" w:rsidP="002F720C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74A510" w:themeColor="background2" w:themeShade="80"/>
          <w:sz w:val="40"/>
          <w:szCs w:val="40"/>
          <w:u w:val="single"/>
          <w:lang w:eastAsia="cs-CZ"/>
        </w:rPr>
      </w:pPr>
    </w:p>
    <w:p w:rsidR="009B67E9" w:rsidRDefault="009B67E9" w:rsidP="006C32C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74A510" w:themeColor="background2" w:themeShade="80"/>
          <w:sz w:val="40"/>
          <w:szCs w:val="40"/>
          <w:u w:val="single"/>
          <w:lang w:eastAsia="cs-CZ"/>
        </w:rPr>
      </w:pPr>
    </w:p>
    <w:p w:rsidR="00B07A06" w:rsidRDefault="00A608AB" w:rsidP="00CF6A8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74A510" w:themeColor="background2" w:themeShade="80"/>
          <w:sz w:val="40"/>
          <w:szCs w:val="40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74A510" w:themeColor="background2" w:themeShade="80"/>
          <w:sz w:val="40"/>
          <w:szCs w:val="40"/>
          <w:u w:val="single"/>
          <w:lang w:eastAsia="cs-CZ"/>
        </w:rPr>
        <w:t>BŘEZEN</w:t>
      </w:r>
    </w:p>
    <w:p w:rsidR="00B07A06" w:rsidRDefault="00B07A06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B67E9" w:rsidRPr="009B67E9" w:rsidRDefault="009B67E9" w:rsidP="009B67E9">
      <w:pPr>
        <w:pStyle w:val="Odstavecseseznamem"/>
        <w:numPr>
          <w:ilvl w:val="0"/>
          <w:numId w:val="32"/>
        </w:numPr>
        <w:spacing w:before="100" w:beforeAutospacing="1" w:after="0"/>
        <w:rPr>
          <w:rFonts w:ascii="Times New Roman" w:eastAsia="Times New Roman" w:hAnsi="Times New Roman" w:cs="Times New Roman"/>
          <w:b/>
          <w:color w:val="6E9400" w:themeColor="accent1" w:themeShade="BF"/>
          <w:sz w:val="40"/>
          <w:szCs w:val="40"/>
          <w:u w:val="single"/>
          <w:lang w:eastAsia="cs-CZ"/>
        </w:rPr>
      </w:pPr>
      <w:r w:rsidRPr="009B67E9">
        <w:rPr>
          <w:rFonts w:ascii="Times New Roman" w:eastAsia="Times New Roman" w:hAnsi="Times New Roman" w:cs="Times New Roman"/>
          <w:b/>
          <w:color w:val="6E9400" w:themeColor="accent1" w:themeShade="BF"/>
          <w:sz w:val="40"/>
          <w:szCs w:val="40"/>
          <w:u w:val="single"/>
          <w:lang w:eastAsia="cs-CZ"/>
        </w:rPr>
        <w:t>Vítání jara</w:t>
      </w:r>
      <w:r w:rsidR="003F3535">
        <w:rPr>
          <w:rFonts w:ascii="Times New Roman" w:eastAsia="Times New Roman" w:hAnsi="Times New Roman" w:cs="Times New Roman"/>
          <w:b/>
          <w:color w:val="6E9400" w:themeColor="accent1" w:themeShade="BF"/>
          <w:sz w:val="40"/>
          <w:szCs w:val="40"/>
          <w:u w:val="single"/>
          <w:lang w:eastAsia="cs-CZ"/>
        </w:rPr>
        <w:t>, co se děje v trávě</w:t>
      </w:r>
    </w:p>
    <w:p w:rsidR="009B67E9" w:rsidRPr="009B67E9" w:rsidRDefault="009B67E9" w:rsidP="009B67E9">
      <w:pPr>
        <w:pStyle w:val="Odstavecseseznamem"/>
        <w:numPr>
          <w:ilvl w:val="0"/>
          <w:numId w:val="32"/>
        </w:numPr>
        <w:spacing w:before="100" w:beforeAutospacing="1" w:after="0"/>
        <w:rPr>
          <w:rFonts w:ascii="Times New Roman" w:eastAsia="Times New Roman" w:hAnsi="Times New Roman" w:cs="Times New Roman"/>
          <w:b/>
          <w:color w:val="6E9400" w:themeColor="accent1" w:themeShade="BF"/>
          <w:sz w:val="40"/>
          <w:szCs w:val="40"/>
          <w:u w:val="single"/>
          <w:lang w:eastAsia="cs-CZ"/>
        </w:rPr>
      </w:pPr>
      <w:r w:rsidRPr="009B67E9">
        <w:rPr>
          <w:rFonts w:ascii="Times New Roman" w:eastAsia="Times New Roman" w:hAnsi="Times New Roman" w:cs="Times New Roman"/>
          <w:b/>
          <w:color w:val="6E9400" w:themeColor="accent1" w:themeShade="BF"/>
          <w:sz w:val="40"/>
          <w:szCs w:val="40"/>
          <w:u w:val="single"/>
          <w:lang w:eastAsia="cs-CZ"/>
        </w:rPr>
        <w:t>Zvířata a jejich mláďata</w:t>
      </w:r>
    </w:p>
    <w:p w:rsidR="009B67E9" w:rsidRPr="009B67E9" w:rsidRDefault="009B67E9" w:rsidP="009B67E9">
      <w:pPr>
        <w:pStyle w:val="Odstavecseseznamem"/>
        <w:numPr>
          <w:ilvl w:val="0"/>
          <w:numId w:val="32"/>
        </w:numPr>
        <w:spacing w:before="100" w:beforeAutospacing="1" w:after="0"/>
        <w:rPr>
          <w:rFonts w:ascii="Times New Roman" w:eastAsia="Times New Roman" w:hAnsi="Times New Roman" w:cs="Times New Roman"/>
          <w:b/>
          <w:color w:val="6E9400" w:themeColor="accent1" w:themeShade="BF"/>
          <w:sz w:val="40"/>
          <w:szCs w:val="40"/>
          <w:u w:val="single"/>
          <w:lang w:eastAsia="cs-CZ"/>
        </w:rPr>
      </w:pPr>
      <w:r w:rsidRPr="009B67E9">
        <w:rPr>
          <w:rFonts w:ascii="Times New Roman" w:eastAsia="Times New Roman" w:hAnsi="Times New Roman" w:cs="Times New Roman"/>
          <w:b/>
          <w:color w:val="6E9400" w:themeColor="accent1" w:themeShade="BF"/>
          <w:sz w:val="40"/>
          <w:szCs w:val="40"/>
          <w:u w:val="single"/>
          <w:lang w:eastAsia="cs-CZ"/>
        </w:rPr>
        <w:t>Moje oblíbená kniha</w:t>
      </w:r>
    </w:p>
    <w:p w:rsidR="00D10ED8" w:rsidRDefault="00D10ED8" w:rsidP="00D10ED8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</w:p>
    <w:p w:rsidR="00D10ED8" w:rsidRDefault="00D10ED8" w:rsidP="00D10ED8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</w:p>
    <w:p w:rsidR="00D10ED8" w:rsidRPr="00D10ED8" w:rsidRDefault="00D10ED8" w:rsidP="00D10ED8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  <w:r w:rsidRPr="00D10E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Návrh na aktivity, kterým bychom se chtěli blíže věnovat v rámci našeho TVP:</w:t>
      </w:r>
    </w:p>
    <w:p w:rsidR="00B07A06" w:rsidRPr="006C32CD" w:rsidRDefault="00140E2D" w:rsidP="006C32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</w:pPr>
      <w:r w:rsidRPr="00140E2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Zajištění akce pro děti s odborníkem: Canisterapie – metoda pozitivního psychosociálního a fyziorehabilitačního působení na člověka prostřednictvím speciálně vedeného a cvičeného psa nebo feny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, j</w:t>
      </w:r>
      <w:r w:rsidRPr="00140E2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óga pro děti – může přijít zacvičit i rodič do MŠ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,</w:t>
      </w:r>
      <w:r w:rsidRPr="00140E2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Častá relaxace (řízená, nebo relaxace s hudbou)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,</w:t>
      </w:r>
      <w:r w:rsidRPr="00140E2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Návštěva knihovny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,</w:t>
      </w:r>
      <w:r w:rsidR="006C32C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Líheň kuřátek</w:t>
      </w:r>
    </w:p>
    <w:p w:rsidR="009B67E9" w:rsidRPr="009B67E9" w:rsidRDefault="009B67E9" w:rsidP="009B67E9">
      <w:pPr>
        <w:pStyle w:val="Odstavecseseznamem"/>
        <w:numPr>
          <w:ilvl w:val="0"/>
          <w:numId w:val="32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9B67E9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Vytvářet pozitivní vztah v místu a prostředí, kde dítě žije</w:t>
      </w:r>
    </w:p>
    <w:p w:rsidR="009B67E9" w:rsidRPr="009B67E9" w:rsidRDefault="009B67E9" w:rsidP="009B67E9">
      <w:pPr>
        <w:pStyle w:val="Odstavecseseznamem"/>
        <w:numPr>
          <w:ilvl w:val="0"/>
          <w:numId w:val="32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9B67E9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Vytvoření povědomí o vlastní sounáležitosti se světem, s živou a neživou přírodou</w:t>
      </w:r>
    </w:p>
    <w:p w:rsidR="009B67E9" w:rsidRPr="009B67E9" w:rsidRDefault="009B67E9" w:rsidP="009B67E9">
      <w:pPr>
        <w:pStyle w:val="Odstavecseseznamem"/>
        <w:numPr>
          <w:ilvl w:val="0"/>
          <w:numId w:val="32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9B67E9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Posilování přirozených poznávacích citů (zvídavosti, zájmu, radosti z objevování…)</w:t>
      </w:r>
    </w:p>
    <w:p w:rsidR="009B67E9" w:rsidRDefault="009B67E9" w:rsidP="009B67E9">
      <w:pPr>
        <w:pStyle w:val="Odstavecseseznamem"/>
        <w:numPr>
          <w:ilvl w:val="0"/>
          <w:numId w:val="32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9B67E9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Rozvoj sebeovládání</w:t>
      </w:r>
    </w:p>
    <w:p w:rsidR="003F3535" w:rsidRPr="003F3535" w:rsidRDefault="003F3535" w:rsidP="003F3535">
      <w:pPr>
        <w:pStyle w:val="Odstavecseseznamem"/>
        <w:numPr>
          <w:ilvl w:val="0"/>
          <w:numId w:val="32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3F3535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Posilování přirozených poznávacích citů (zvídavosti, zájmu, radosti z objevování apod.)</w:t>
      </w:r>
    </w:p>
    <w:p w:rsidR="009B67E9" w:rsidRPr="009B67E9" w:rsidRDefault="009B67E9" w:rsidP="009B67E9">
      <w:pPr>
        <w:pStyle w:val="Odstavecseseznamem"/>
        <w:numPr>
          <w:ilvl w:val="0"/>
          <w:numId w:val="32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9B67E9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Rozvoj pohybových dovedností v oblasti hrubé i jemné motoriky</w:t>
      </w:r>
    </w:p>
    <w:p w:rsidR="009B67E9" w:rsidRPr="009B67E9" w:rsidRDefault="009B67E9" w:rsidP="009B67E9">
      <w:pPr>
        <w:pStyle w:val="Odstavecseseznamem"/>
        <w:numPr>
          <w:ilvl w:val="0"/>
          <w:numId w:val="32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9B67E9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Prohloubení a upevnění poznatků o přírodě na jaře</w:t>
      </w:r>
    </w:p>
    <w:p w:rsidR="009B67E9" w:rsidRPr="009B67E9" w:rsidRDefault="002F720C" w:rsidP="009B67E9">
      <w:pPr>
        <w:pStyle w:val="Odstavecseseznamem"/>
        <w:numPr>
          <w:ilvl w:val="0"/>
          <w:numId w:val="32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02272" behindDoc="1" locked="0" layoutInCell="1" allowOverlap="1" wp14:anchorId="4DB665AF" wp14:editId="6967CEAD">
            <wp:simplePos x="0" y="0"/>
            <wp:positionH relativeFrom="column">
              <wp:posOffset>2489835</wp:posOffset>
            </wp:positionH>
            <wp:positionV relativeFrom="paragraph">
              <wp:posOffset>37465</wp:posOffset>
            </wp:positionV>
            <wp:extent cx="3646805" cy="2734945"/>
            <wp:effectExtent l="0" t="0" r="0" b="8255"/>
            <wp:wrapTight wrapText="bothSides">
              <wp:wrapPolygon edited="0">
                <wp:start x="0" y="0"/>
                <wp:lineTo x="0" y="21515"/>
                <wp:lineTo x="21438" y="21515"/>
                <wp:lineTo x="21438" y="0"/>
                <wp:lineTo x="0" y="0"/>
              </wp:wrapPolygon>
            </wp:wrapTight>
            <wp:docPr id="11" name="Picture 11" descr="Canisterapie v mateřské škole MONTE – Česko-anglická mateřská škola  Montessori Ost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nisterapie v mateřské škole MONTE – Česko-anglická mateřská škola  Montessori Ostrav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80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7E9" w:rsidRPr="009B67E9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Vést děti k hezkému vztahu ke knížkám</w:t>
      </w:r>
    </w:p>
    <w:p w:rsidR="009B67E9" w:rsidRPr="009B67E9" w:rsidRDefault="009B67E9" w:rsidP="009B67E9">
      <w:pPr>
        <w:pStyle w:val="Odstavecseseznamem"/>
        <w:numPr>
          <w:ilvl w:val="0"/>
          <w:numId w:val="32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9B67E9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 xml:space="preserve">Rozvíjet kultivovaný projev </w:t>
      </w:r>
    </w:p>
    <w:p w:rsidR="009B67E9" w:rsidRPr="009B67E9" w:rsidRDefault="009B67E9" w:rsidP="009B67E9">
      <w:pPr>
        <w:spacing w:before="100" w:beforeAutospacing="1" w:after="0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</w:p>
    <w:p w:rsidR="00D10ED8" w:rsidRDefault="00D10ED8" w:rsidP="003F353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B050"/>
          <w:sz w:val="40"/>
          <w:szCs w:val="40"/>
          <w:u w:val="single"/>
          <w:lang w:eastAsia="cs-CZ"/>
        </w:rPr>
      </w:pPr>
    </w:p>
    <w:p w:rsidR="00614EB2" w:rsidRDefault="00614EB2" w:rsidP="003F353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B050"/>
          <w:sz w:val="40"/>
          <w:szCs w:val="40"/>
          <w:u w:val="single"/>
          <w:lang w:eastAsia="cs-CZ"/>
        </w:rPr>
      </w:pPr>
    </w:p>
    <w:p w:rsidR="00614EB2" w:rsidRDefault="00614EB2" w:rsidP="003F353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B050"/>
          <w:sz w:val="40"/>
          <w:szCs w:val="40"/>
          <w:u w:val="single"/>
          <w:lang w:eastAsia="cs-CZ"/>
        </w:rPr>
      </w:pPr>
    </w:p>
    <w:p w:rsidR="006C32CD" w:rsidRDefault="006C32CD" w:rsidP="003F353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B050"/>
          <w:sz w:val="40"/>
          <w:szCs w:val="40"/>
          <w:u w:val="single"/>
          <w:lang w:eastAsia="cs-CZ"/>
        </w:rPr>
      </w:pPr>
    </w:p>
    <w:p w:rsidR="006C32CD" w:rsidRDefault="006C32CD" w:rsidP="003F353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B050"/>
          <w:sz w:val="40"/>
          <w:szCs w:val="40"/>
          <w:u w:val="single"/>
          <w:lang w:eastAsia="cs-CZ"/>
        </w:rPr>
      </w:pPr>
    </w:p>
    <w:p w:rsidR="009D0DA8" w:rsidRDefault="009D0DA8" w:rsidP="003F353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sz w:val="40"/>
          <w:szCs w:val="40"/>
          <w:u w:val="single"/>
          <w:lang w:eastAsia="cs-CZ"/>
        </w:rPr>
      </w:pPr>
      <w:r w:rsidRPr="009D0DA8">
        <w:rPr>
          <w:rFonts w:ascii="Times New Roman" w:eastAsia="Times New Roman" w:hAnsi="Times New Roman" w:cs="Times New Roman"/>
          <w:b/>
          <w:color w:val="00B050"/>
          <w:sz w:val="40"/>
          <w:szCs w:val="40"/>
          <w:u w:val="single"/>
          <w:lang w:eastAsia="cs-CZ"/>
        </w:rPr>
        <w:t>DUBEN</w:t>
      </w:r>
    </w:p>
    <w:p w:rsidR="009B7F69" w:rsidRPr="00562CDB" w:rsidRDefault="009B7F69" w:rsidP="009B7F6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50"/>
          <w:sz w:val="40"/>
          <w:szCs w:val="40"/>
          <w:u w:val="single"/>
          <w:lang w:eastAsia="cs-CZ"/>
        </w:rPr>
      </w:pPr>
    </w:p>
    <w:p w:rsidR="00562CDB" w:rsidRPr="00562CDB" w:rsidRDefault="00562CDB" w:rsidP="00562CDB">
      <w:pPr>
        <w:pStyle w:val="Odstavecseseznamem"/>
        <w:numPr>
          <w:ilvl w:val="0"/>
          <w:numId w:val="33"/>
        </w:numPr>
        <w:spacing w:before="100" w:beforeAutospacing="1" w:after="0"/>
        <w:rPr>
          <w:rFonts w:ascii="Times New Roman" w:eastAsia="Times New Roman" w:hAnsi="Times New Roman" w:cs="Times New Roman"/>
          <w:b/>
          <w:color w:val="00B050"/>
          <w:sz w:val="40"/>
          <w:szCs w:val="40"/>
          <w:u w:val="single"/>
          <w:lang w:eastAsia="cs-CZ"/>
        </w:rPr>
      </w:pPr>
      <w:r w:rsidRPr="00562CDB">
        <w:rPr>
          <w:rFonts w:ascii="Times New Roman" w:eastAsia="Times New Roman" w:hAnsi="Times New Roman" w:cs="Times New Roman"/>
          <w:b/>
          <w:color w:val="00B050"/>
          <w:sz w:val="40"/>
          <w:szCs w:val="40"/>
          <w:u w:val="single"/>
          <w:lang w:eastAsia="cs-CZ"/>
        </w:rPr>
        <w:t>Velikonoce</w:t>
      </w:r>
    </w:p>
    <w:p w:rsidR="00562CDB" w:rsidRDefault="00562CDB" w:rsidP="00562CDB">
      <w:pPr>
        <w:pStyle w:val="Odstavecseseznamem"/>
        <w:numPr>
          <w:ilvl w:val="0"/>
          <w:numId w:val="33"/>
        </w:numPr>
        <w:spacing w:before="100" w:beforeAutospacing="1" w:after="0"/>
        <w:rPr>
          <w:rFonts w:ascii="Times New Roman" w:eastAsia="Times New Roman" w:hAnsi="Times New Roman" w:cs="Times New Roman"/>
          <w:b/>
          <w:color w:val="00B050"/>
          <w:sz w:val="40"/>
          <w:szCs w:val="40"/>
          <w:u w:val="single"/>
          <w:lang w:eastAsia="cs-CZ"/>
        </w:rPr>
      </w:pPr>
      <w:r w:rsidRPr="00562CDB">
        <w:rPr>
          <w:rFonts w:ascii="Times New Roman" w:eastAsia="Times New Roman" w:hAnsi="Times New Roman" w:cs="Times New Roman"/>
          <w:b/>
          <w:color w:val="00B050"/>
          <w:sz w:val="40"/>
          <w:szCs w:val="40"/>
          <w:u w:val="single"/>
          <w:lang w:eastAsia="cs-CZ"/>
        </w:rPr>
        <w:t>Den Země</w:t>
      </w:r>
    </w:p>
    <w:p w:rsidR="00562CDB" w:rsidRDefault="00562CDB" w:rsidP="00562CDB">
      <w:pPr>
        <w:pStyle w:val="Odstavecseseznamem"/>
        <w:numPr>
          <w:ilvl w:val="0"/>
          <w:numId w:val="33"/>
        </w:numPr>
        <w:spacing w:before="100" w:beforeAutospacing="1" w:after="0"/>
        <w:rPr>
          <w:rFonts w:ascii="Times New Roman" w:eastAsia="Times New Roman" w:hAnsi="Times New Roman" w:cs="Times New Roman"/>
          <w:b/>
          <w:color w:val="00B050"/>
          <w:sz w:val="40"/>
          <w:szCs w:val="40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u w:val="single"/>
          <w:lang w:eastAsia="cs-CZ"/>
        </w:rPr>
        <w:t>Čarodějný rej</w:t>
      </w:r>
    </w:p>
    <w:p w:rsidR="00562CDB" w:rsidRDefault="00562CDB" w:rsidP="00562CDB">
      <w:pPr>
        <w:pStyle w:val="Odstavecseseznamem"/>
        <w:spacing w:before="100" w:beforeAutospacing="1" w:after="0"/>
        <w:rPr>
          <w:rFonts w:ascii="Times New Roman" w:eastAsia="Times New Roman" w:hAnsi="Times New Roman" w:cs="Times New Roman"/>
          <w:b/>
          <w:color w:val="00B050"/>
          <w:sz w:val="40"/>
          <w:szCs w:val="40"/>
          <w:u w:val="single"/>
          <w:lang w:eastAsia="cs-CZ"/>
        </w:rPr>
      </w:pPr>
    </w:p>
    <w:p w:rsidR="00140E2D" w:rsidRPr="00D10ED8" w:rsidRDefault="00140E2D" w:rsidP="00140E2D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  <w:r w:rsidRPr="00D10ED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Návrh na aktivity, kterým bychom se chtěli blíže věnovat v rámci našeho TVP:</w:t>
      </w:r>
    </w:p>
    <w:p w:rsidR="00140E2D" w:rsidRPr="00140E2D" w:rsidRDefault="00140E2D" w:rsidP="00140E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</w:pPr>
      <w:r w:rsidRPr="00140E2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Dechová cvičení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, a</w:t>
      </w:r>
      <w:r w:rsidRPr="00140E2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romaterapie – které vůně tě uklidňují nebo v tobě probouzí radost? (bylinky, vonné oleje, posekané dřevo…)</w:t>
      </w:r>
    </w:p>
    <w:p w:rsidR="00140E2D" w:rsidRPr="00140E2D" w:rsidRDefault="00140E2D" w:rsidP="00140E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</w:pPr>
      <w:r w:rsidRPr="00140E2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Výtvarné činnosti nezaměřené na výsledek, ale prožitek. Podpořené poslechem reprodukované hudby.</w:t>
      </w:r>
    </w:p>
    <w:p w:rsidR="00140E2D" w:rsidRPr="00140E2D" w:rsidRDefault="00140E2D" w:rsidP="00140E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</w:pPr>
      <w:r w:rsidRPr="00140E2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cs-CZ"/>
        </w:rPr>
        <w:t>Vyjádření pocitů formou karet od Lucie Ernestové nebo karet Dixit</w:t>
      </w:r>
    </w:p>
    <w:p w:rsidR="00562CDB" w:rsidRPr="00562CDB" w:rsidRDefault="00562CDB" w:rsidP="00562CDB">
      <w:pPr>
        <w:pStyle w:val="Odstavecseseznamem"/>
        <w:spacing w:before="100" w:beforeAutospacing="1" w:after="0"/>
        <w:rPr>
          <w:rFonts w:ascii="Times New Roman" w:eastAsia="Times New Roman" w:hAnsi="Times New Roman" w:cs="Times New Roman"/>
          <w:b/>
          <w:color w:val="00B050"/>
          <w:sz w:val="40"/>
          <w:szCs w:val="40"/>
          <w:u w:val="single"/>
          <w:lang w:eastAsia="cs-CZ"/>
        </w:rPr>
      </w:pPr>
    </w:p>
    <w:p w:rsidR="00562CDB" w:rsidRPr="00562CDB" w:rsidRDefault="00562CDB" w:rsidP="00562CDB">
      <w:pPr>
        <w:pStyle w:val="Odstavecseseznamem"/>
        <w:numPr>
          <w:ilvl w:val="0"/>
          <w:numId w:val="33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562CDB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Rozvoj poznatků, schopností a dovedností umožňující pocity, získané dojmy a prožitky vyjádřit</w:t>
      </w:r>
    </w:p>
    <w:p w:rsidR="00562CDB" w:rsidRPr="00562CDB" w:rsidRDefault="00562CDB" w:rsidP="00562CDB">
      <w:pPr>
        <w:pStyle w:val="Odstavecseseznamem"/>
        <w:numPr>
          <w:ilvl w:val="0"/>
          <w:numId w:val="33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562CDB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Rozvoj kulturně estetických dovedností</w:t>
      </w:r>
    </w:p>
    <w:p w:rsidR="00562CDB" w:rsidRPr="00562CDB" w:rsidRDefault="00562CDB" w:rsidP="00562CDB">
      <w:pPr>
        <w:pStyle w:val="Odstavecseseznamem"/>
        <w:numPr>
          <w:ilvl w:val="0"/>
          <w:numId w:val="33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562CDB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Rozvoj schopnosti žít ve společenství ostatních lidí, přizpůsobit se, spolupracovat, spolupodílet se</w:t>
      </w:r>
    </w:p>
    <w:p w:rsidR="00562CDB" w:rsidRPr="00562CDB" w:rsidRDefault="00562CDB" w:rsidP="00562CDB">
      <w:pPr>
        <w:pStyle w:val="Odstavecseseznamem"/>
        <w:numPr>
          <w:ilvl w:val="0"/>
          <w:numId w:val="33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562CDB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 xml:space="preserve">Pochopení, že změny způsobené lidskou činností mohou prostředí chránit a zlepšovat, ale také poškozovat a ničit </w:t>
      </w:r>
    </w:p>
    <w:p w:rsidR="00562CDB" w:rsidRPr="00562CDB" w:rsidRDefault="00562CDB" w:rsidP="00562CDB">
      <w:pPr>
        <w:spacing w:before="100" w:beforeAutospacing="1" w:after="0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</w:p>
    <w:p w:rsidR="0042603D" w:rsidRDefault="000D4957" w:rsidP="0042603D">
      <w:pPr>
        <w:spacing w:after="0" w:line="240" w:lineRule="auto"/>
        <w:outlineLvl w:val="0"/>
        <w:rPr>
          <w:b/>
          <w:color w:val="00B050"/>
          <w:sz w:val="40"/>
          <w:szCs w:val="40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03296" behindDoc="1" locked="0" layoutInCell="1" allowOverlap="1" wp14:anchorId="26F44D49" wp14:editId="0545B92C">
            <wp:simplePos x="0" y="0"/>
            <wp:positionH relativeFrom="column">
              <wp:posOffset>1268095</wp:posOffset>
            </wp:positionH>
            <wp:positionV relativeFrom="paragraph">
              <wp:posOffset>29845</wp:posOffset>
            </wp:positionV>
            <wp:extent cx="3406775" cy="2271395"/>
            <wp:effectExtent l="0" t="0" r="3175" b="0"/>
            <wp:wrapTight wrapText="bothSides">
              <wp:wrapPolygon edited="0">
                <wp:start x="0" y="0"/>
                <wp:lineTo x="0" y="21377"/>
                <wp:lineTo x="21499" y="21377"/>
                <wp:lineTo x="21499" y="0"/>
                <wp:lineTo x="0" y="0"/>
              </wp:wrapPolygon>
            </wp:wrapTight>
            <wp:docPr id="12" name="Picture 12" descr="Děti a arteterapie | Šance Dě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ěti a arteterapie | Šance Děte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A06" w:rsidRDefault="00B07A06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07A06" w:rsidRDefault="00B07A06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07A06" w:rsidRDefault="00B07A06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07A06" w:rsidRDefault="00B07A06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14EB2" w:rsidRDefault="00614EB2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42603D" w:rsidRDefault="0042603D" w:rsidP="0042603D">
      <w:pPr>
        <w:spacing w:after="0" w:line="240" w:lineRule="auto"/>
        <w:outlineLvl w:val="0"/>
        <w:rPr>
          <w:b/>
          <w:color w:val="7030A0"/>
          <w:sz w:val="40"/>
          <w:szCs w:val="40"/>
          <w:u w:val="single"/>
        </w:rPr>
      </w:pPr>
    </w:p>
    <w:p w:rsidR="00B07A06" w:rsidRPr="00562CDB" w:rsidRDefault="00562CDB" w:rsidP="00562CDB">
      <w:pPr>
        <w:jc w:val="center"/>
        <w:rPr>
          <w:rFonts w:ascii="Times New Roman" w:eastAsia="Times New Roman" w:hAnsi="Times New Roman" w:cs="Times New Roman"/>
          <w:b/>
          <w:color w:val="FA2ED3"/>
          <w:sz w:val="40"/>
          <w:szCs w:val="40"/>
          <w:u w:val="single"/>
          <w:lang w:eastAsia="cs-CZ"/>
        </w:rPr>
      </w:pPr>
      <w:r w:rsidRPr="00562CDB">
        <w:rPr>
          <w:rFonts w:ascii="Times New Roman" w:eastAsia="Times New Roman" w:hAnsi="Times New Roman" w:cs="Times New Roman"/>
          <w:b/>
          <w:color w:val="FA2ED3"/>
          <w:sz w:val="40"/>
          <w:szCs w:val="40"/>
          <w:u w:val="single"/>
          <w:lang w:eastAsia="cs-CZ"/>
        </w:rPr>
        <w:t>KVĚTEN</w:t>
      </w:r>
    </w:p>
    <w:p w:rsidR="00562CDB" w:rsidRPr="00562CDB" w:rsidRDefault="00562CDB" w:rsidP="00562CDB">
      <w:pPr>
        <w:pStyle w:val="Odstavecseseznamem"/>
        <w:numPr>
          <w:ilvl w:val="0"/>
          <w:numId w:val="34"/>
        </w:numPr>
        <w:spacing w:before="100" w:beforeAutospacing="1" w:after="0"/>
        <w:rPr>
          <w:rFonts w:ascii="Times New Roman" w:eastAsia="Times New Roman" w:hAnsi="Times New Roman" w:cs="Times New Roman"/>
          <w:b/>
          <w:color w:val="FA2ED3"/>
          <w:sz w:val="40"/>
          <w:szCs w:val="40"/>
          <w:u w:val="single"/>
          <w:lang w:eastAsia="cs-CZ"/>
        </w:rPr>
      </w:pPr>
      <w:r w:rsidRPr="00562CDB">
        <w:rPr>
          <w:rFonts w:ascii="Times New Roman" w:eastAsia="Times New Roman" w:hAnsi="Times New Roman" w:cs="Times New Roman"/>
          <w:b/>
          <w:color w:val="FA2ED3"/>
          <w:sz w:val="40"/>
          <w:szCs w:val="40"/>
          <w:u w:val="single"/>
          <w:lang w:eastAsia="cs-CZ"/>
        </w:rPr>
        <w:t>Můj domov, moje rodina</w:t>
      </w:r>
    </w:p>
    <w:p w:rsidR="00562CDB" w:rsidRPr="00562CDB" w:rsidRDefault="00562CDB" w:rsidP="00562CDB">
      <w:pPr>
        <w:pStyle w:val="Odstavecseseznamem"/>
        <w:numPr>
          <w:ilvl w:val="0"/>
          <w:numId w:val="34"/>
        </w:numPr>
        <w:spacing w:before="100" w:beforeAutospacing="1" w:after="0"/>
        <w:rPr>
          <w:rFonts w:ascii="Times New Roman" w:eastAsia="Times New Roman" w:hAnsi="Times New Roman" w:cs="Times New Roman"/>
          <w:b/>
          <w:color w:val="FA2ED3"/>
          <w:sz w:val="40"/>
          <w:szCs w:val="40"/>
          <w:u w:val="single"/>
          <w:lang w:eastAsia="cs-CZ"/>
        </w:rPr>
      </w:pPr>
      <w:r w:rsidRPr="00562CDB">
        <w:rPr>
          <w:rFonts w:ascii="Times New Roman" w:eastAsia="Times New Roman" w:hAnsi="Times New Roman" w:cs="Times New Roman"/>
          <w:b/>
          <w:color w:val="FA2ED3"/>
          <w:sz w:val="40"/>
          <w:szCs w:val="40"/>
          <w:u w:val="single"/>
          <w:lang w:eastAsia="cs-CZ"/>
        </w:rPr>
        <w:t>Maminky mají svátek</w:t>
      </w:r>
    </w:p>
    <w:p w:rsidR="00140E2D" w:rsidRDefault="00562CDB" w:rsidP="00140E2D">
      <w:pPr>
        <w:pStyle w:val="Odstavecseseznamem"/>
        <w:numPr>
          <w:ilvl w:val="0"/>
          <w:numId w:val="34"/>
        </w:numPr>
        <w:spacing w:before="100" w:beforeAutospacing="1" w:after="0"/>
        <w:rPr>
          <w:rFonts w:ascii="Times New Roman" w:eastAsia="Times New Roman" w:hAnsi="Times New Roman" w:cs="Times New Roman"/>
          <w:b/>
          <w:color w:val="FA2ED3"/>
          <w:sz w:val="40"/>
          <w:szCs w:val="40"/>
          <w:u w:val="single"/>
          <w:lang w:eastAsia="cs-CZ"/>
        </w:rPr>
      </w:pPr>
      <w:r w:rsidRPr="00562CDB">
        <w:rPr>
          <w:rFonts w:ascii="Times New Roman" w:eastAsia="Times New Roman" w:hAnsi="Times New Roman" w:cs="Times New Roman"/>
          <w:b/>
          <w:color w:val="FA2ED3"/>
          <w:sz w:val="40"/>
          <w:szCs w:val="40"/>
          <w:u w:val="single"/>
          <w:lang w:eastAsia="cs-CZ"/>
        </w:rPr>
        <w:t>Vesmír</w:t>
      </w:r>
    </w:p>
    <w:p w:rsidR="00140E2D" w:rsidRPr="00140E2D" w:rsidRDefault="00140E2D" w:rsidP="00140E2D">
      <w:pPr>
        <w:spacing w:before="100" w:beforeAutospacing="1" w:after="0"/>
        <w:rPr>
          <w:rFonts w:ascii="Times New Roman" w:eastAsia="Times New Roman" w:hAnsi="Times New Roman" w:cs="Times New Roman"/>
          <w:b/>
          <w:color w:val="FA2ED3"/>
          <w:sz w:val="40"/>
          <w:szCs w:val="40"/>
          <w:u w:val="single"/>
          <w:lang w:eastAsia="cs-CZ"/>
        </w:rPr>
      </w:pPr>
      <w:r w:rsidRPr="00140E2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Návrh na aktivity, kterým bychom se chtěli blíže věnovat v rámci našeho TVP:</w:t>
      </w:r>
    </w:p>
    <w:p w:rsidR="00562CDB" w:rsidRPr="00140E2D" w:rsidRDefault="00140E2D" w:rsidP="00140E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cs-CZ"/>
        </w:rPr>
      </w:pPr>
      <w:r w:rsidRPr="00140E2D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cs-CZ"/>
        </w:rPr>
        <w:t>Vytvoření relaxačního koutku ve třídě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cs-CZ"/>
        </w:rPr>
        <w:t>, m</w:t>
      </w:r>
      <w:r w:rsidRPr="00140E2D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cs-CZ"/>
        </w:rPr>
        <w:t>asáže s kamarádem např. s tělovýchovnou pomůckou nebo hračkou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cs-CZ"/>
        </w:rPr>
        <w:t>, v</w:t>
      </w:r>
      <w:r w:rsidRPr="00140E2D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cs-CZ"/>
        </w:rPr>
        <w:t>yjádření nálady a pocitů prostřednictvím tance nebo hry na hudební nástroje</w:t>
      </w:r>
      <w:r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cs-CZ"/>
        </w:rPr>
        <w:t>, četba a relaxace v lese.</w:t>
      </w:r>
    </w:p>
    <w:p w:rsidR="00562CDB" w:rsidRPr="00562CDB" w:rsidRDefault="00562CDB" w:rsidP="00562CDB">
      <w:pPr>
        <w:pStyle w:val="Odstavecseseznamem"/>
        <w:spacing w:before="100" w:beforeAutospacing="1" w:after="0"/>
        <w:rPr>
          <w:rFonts w:ascii="Times New Roman" w:eastAsia="Times New Roman" w:hAnsi="Times New Roman" w:cs="Times New Roman"/>
          <w:color w:val="auto"/>
          <w:sz w:val="40"/>
          <w:szCs w:val="40"/>
          <w:u w:val="single"/>
          <w:lang w:eastAsia="cs-CZ"/>
        </w:rPr>
      </w:pPr>
    </w:p>
    <w:p w:rsidR="00562CDB" w:rsidRPr="00562CDB" w:rsidRDefault="00562CDB" w:rsidP="00562CDB">
      <w:pPr>
        <w:pStyle w:val="Odstavecseseznamem"/>
        <w:numPr>
          <w:ilvl w:val="0"/>
          <w:numId w:val="34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562CDB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Posilování prosociálního chování ve vztahu k ostatním lidem</w:t>
      </w:r>
    </w:p>
    <w:p w:rsidR="00562CDB" w:rsidRPr="00562CDB" w:rsidRDefault="00562CDB" w:rsidP="00562CDB">
      <w:pPr>
        <w:pStyle w:val="Odstavecseseznamem"/>
        <w:numPr>
          <w:ilvl w:val="0"/>
          <w:numId w:val="34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562CDB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Rozvoj a užívání všech smyslů (vůně květin a kvetoucích stromů, krása barevnosti a svěžesti přírody, zpěv ptáků atd.)</w:t>
      </w:r>
    </w:p>
    <w:p w:rsidR="00562CDB" w:rsidRPr="00562CDB" w:rsidRDefault="00562CDB" w:rsidP="00562CDB">
      <w:pPr>
        <w:pStyle w:val="Odstavecseseznamem"/>
        <w:numPr>
          <w:ilvl w:val="0"/>
          <w:numId w:val="34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562CDB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 xml:space="preserve">Rozvoj receptivních i produktivních jazykových dovedností </w:t>
      </w:r>
    </w:p>
    <w:p w:rsidR="00562CDB" w:rsidRPr="00562CDB" w:rsidRDefault="00562CDB" w:rsidP="00562CDB">
      <w:pPr>
        <w:pStyle w:val="Odstavecseseznamem"/>
        <w:numPr>
          <w:ilvl w:val="0"/>
          <w:numId w:val="34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562CDB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Vážit si věcí a práce ostatních</w:t>
      </w:r>
    </w:p>
    <w:p w:rsidR="00562CDB" w:rsidRPr="00562CDB" w:rsidRDefault="00562CDB" w:rsidP="00562CDB">
      <w:pPr>
        <w:pStyle w:val="Odstavecseseznamem"/>
        <w:numPr>
          <w:ilvl w:val="0"/>
          <w:numId w:val="34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562CDB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Rozvoj schopnosti citové vazby vytvářet, rozvíjet a city plně prožívat</w:t>
      </w:r>
    </w:p>
    <w:p w:rsidR="00562CDB" w:rsidRPr="00562CDB" w:rsidRDefault="00562CDB" w:rsidP="00562CDB">
      <w:pPr>
        <w:pStyle w:val="Odstavecseseznamem"/>
        <w:numPr>
          <w:ilvl w:val="0"/>
          <w:numId w:val="34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562CDB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 xml:space="preserve">Rozvíjet paměť a pozornost </w:t>
      </w:r>
    </w:p>
    <w:p w:rsidR="00562CDB" w:rsidRPr="00562CDB" w:rsidRDefault="00562CDB" w:rsidP="00562CDB">
      <w:pPr>
        <w:spacing w:before="100" w:beforeAutospacing="1" w:after="0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</w:p>
    <w:p w:rsidR="00562CDB" w:rsidRDefault="000D4957">
      <w:pPr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04320" behindDoc="1" locked="0" layoutInCell="1" allowOverlap="1" wp14:anchorId="372FFFC0" wp14:editId="477337F3">
            <wp:simplePos x="0" y="0"/>
            <wp:positionH relativeFrom="column">
              <wp:posOffset>556260</wp:posOffset>
            </wp:positionH>
            <wp:positionV relativeFrom="paragraph">
              <wp:posOffset>29845</wp:posOffset>
            </wp:positionV>
            <wp:extent cx="4410075" cy="2891790"/>
            <wp:effectExtent l="0" t="0" r="9525" b="3810"/>
            <wp:wrapTight wrapText="bothSides">
              <wp:wrapPolygon edited="0">
                <wp:start x="0" y="0"/>
                <wp:lineTo x="0" y="21486"/>
                <wp:lineTo x="21553" y="21486"/>
                <wp:lineTo x="21553" y="0"/>
                <wp:lineTo x="0" y="0"/>
              </wp:wrapPolygon>
            </wp:wrapTight>
            <wp:docPr id="13" name="Picture 13" descr="Může mít objímání stromů zdraví prospěšný vliv? - Biolekar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ůže mít objímání stromů zdraví prospěšný vliv? - Biolekar.cz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CDB" w:rsidRDefault="00562CDB">
      <w:pPr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cs-CZ"/>
        </w:rPr>
      </w:pPr>
    </w:p>
    <w:p w:rsidR="00562CDB" w:rsidRDefault="00562CDB">
      <w:pPr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cs-CZ"/>
        </w:rPr>
      </w:pPr>
    </w:p>
    <w:p w:rsidR="00562CDB" w:rsidRDefault="00562CDB">
      <w:pPr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cs-CZ"/>
        </w:rPr>
      </w:pPr>
    </w:p>
    <w:p w:rsidR="00562CDB" w:rsidRDefault="00562CDB">
      <w:pPr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cs-CZ"/>
        </w:rPr>
      </w:pPr>
    </w:p>
    <w:p w:rsidR="00562CDB" w:rsidRDefault="00562CDB">
      <w:pPr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cs-CZ"/>
        </w:rPr>
      </w:pPr>
    </w:p>
    <w:p w:rsidR="00614EB2" w:rsidRDefault="00614EB2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07A06" w:rsidRPr="003F3535" w:rsidRDefault="00A608AB" w:rsidP="00CF6A89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u w:val="single"/>
          <w:lang w:eastAsia="cs-CZ"/>
        </w:rPr>
      </w:pPr>
      <w:r w:rsidRPr="003F3535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u w:val="single"/>
          <w:lang w:eastAsia="cs-CZ"/>
        </w:rPr>
        <w:t>ČERVEN</w:t>
      </w:r>
    </w:p>
    <w:p w:rsidR="00B07A06" w:rsidRDefault="00B07A0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cs-CZ"/>
        </w:rPr>
      </w:pPr>
    </w:p>
    <w:p w:rsidR="00B07A06" w:rsidRDefault="00B07A0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cs-CZ"/>
        </w:rPr>
      </w:pPr>
    </w:p>
    <w:p w:rsidR="003F3535" w:rsidRPr="003F3535" w:rsidRDefault="003F3535" w:rsidP="003F3535">
      <w:pPr>
        <w:pStyle w:val="Odstavecseseznamem"/>
        <w:numPr>
          <w:ilvl w:val="0"/>
          <w:numId w:val="35"/>
        </w:numPr>
        <w:spacing w:before="100" w:beforeAutospacing="1" w:after="0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</w:pPr>
      <w:r w:rsidRPr="003F3535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  <w:t>Den dětí</w:t>
      </w:r>
    </w:p>
    <w:p w:rsidR="003F3535" w:rsidRPr="003F3535" w:rsidRDefault="003F3535" w:rsidP="003F3535">
      <w:pPr>
        <w:pStyle w:val="Odstavecseseznamem"/>
        <w:numPr>
          <w:ilvl w:val="0"/>
          <w:numId w:val="35"/>
        </w:numPr>
        <w:spacing w:before="100" w:beforeAutospacing="1" w:after="0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</w:pPr>
      <w:r w:rsidRPr="003F3535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  <w:t>Toulky přírodou</w:t>
      </w:r>
    </w:p>
    <w:p w:rsidR="00140E2D" w:rsidRDefault="003F3535" w:rsidP="00140E2D">
      <w:pPr>
        <w:pStyle w:val="Odstavecseseznamem"/>
        <w:numPr>
          <w:ilvl w:val="0"/>
          <w:numId w:val="35"/>
        </w:numPr>
        <w:spacing w:before="100" w:beforeAutospacing="1" w:after="0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</w:pPr>
      <w:r w:rsidRPr="003F3535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  <w:t>Voda v</w:t>
      </w:r>
      <w:r w:rsidR="00140E2D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  <w:t> </w:t>
      </w:r>
      <w:r w:rsidRPr="003F3535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  <w:t>přírodě</w:t>
      </w:r>
    </w:p>
    <w:p w:rsidR="00140E2D" w:rsidRPr="00140E2D" w:rsidRDefault="00140E2D" w:rsidP="00140E2D">
      <w:pPr>
        <w:spacing w:before="100" w:beforeAutospacing="1" w:after="0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cs-CZ"/>
        </w:rPr>
      </w:pPr>
      <w:r w:rsidRPr="00140E2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Návrh na aktivity, kterým bychom se chtěli blíže věnovat v rámci našeho TVP:</w:t>
      </w:r>
    </w:p>
    <w:p w:rsidR="003F3535" w:rsidRPr="00140E2D" w:rsidRDefault="00140E2D" w:rsidP="003F3535">
      <w:pPr>
        <w:spacing w:before="100" w:beforeAutospacing="1" w:after="0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cs-CZ"/>
        </w:rPr>
      </w:pPr>
      <w:r w:rsidRPr="00140E2D">
        <w:rPr>
          <w:b/>
          <w:i/>
          <w:color w:val="000000"/>
          <w:sz w:val="24"/>
          <w:szCs w:val="24"/>
        </w:rPr>
        <w:t>Projektový den „Něco tě naučím“. Děti budou mít své stanoviště, kde představí dovednost, kterou umí (např. složit něco z papíru, jízda na kole,...) a pokusí se jí naučit nebo ukázat kamarádům</w:t>
      </w:r>
      <w:r>
        <w:rPr>
          <w:b/>
          <w:i/>
          <w:color w:val="000000"/>
          <w:sz w:val="24"/>
          <w:szCs w:val="24"/>
        </w:rPr>
        <w:t>, relaxace v</w:t>
      </w:r>
      <w:r w:rsidR="00614EB2">
        <w:rPr>
          <w:b/>
          <w:i/>
          <w:color w:val="000000"/>
          <w:sz w:val="24"/>
          <w:szCs w:val="24"/>
        </w:rPr>
        <w:t> </w:t>
      </w:r>
      <w:r>
        <w:rPr>
          <w:b/>
          <w:i/>
          <w:color w:val="000000"/>
          <w:sz w:val="24"/>
          <w:szCs w:val="24"/>
        </w:rPr>
        <w:t>lese</w:t>
      </w:r>
      <w:r w:rsidR="00614EB2">
        <w:rPr>
          <w:b/>
          <w:i/>
          <w:color w:val="000000"/>
          <w:sz w:val="24"/>
          <w:szCs w:val="24"/>
        </w:rPr>
        <w:t>, dechová cvičení s vodou.</w:t>
      </w:r>
    </w:p>
    <w:p w:rsidR="003F3535" w:rsidRPr="003F3535" w:rsidRDefault="003F3535" w:rsidP="003F3535">
      <w:pPr>
        <w:pStyle w:val="Odstavecseseznamem"/>
        <w:numPr>
          <w:ilvl w:val="0"/>
          <w:numId w:val="35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3F3535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Rozvoj pohyb. dovedností v oblasti jemné a hrubé motoriky (výlety, vycházky do přírody, zdolávání terénu atd.)</w:t>
      </w:r>
    </w:p>
    <w:p w:rsidR="003F3535" w:rsidRPr="003F3535" w:rsidRDefault="003F3535" w:rsidP="003F3535">
      <w:pPr>
        <w:pStyle w:val="Odstavecseseznamem"/>
        <w:numPr>
          <w:ilvl w:val="0"/>
          <w:numId w:val="35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3F3535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Rozvoj fyzické zdatnosti</w:t>
      </w:r>
    </w:p>
    <w:p w:rsidR="003F3535" w:rsidRPr="003F3535" w:rsidRDefault="003F3535" w:rsidP="003F3535">
      <w:pPr>
        <w:pStyle w:val="Odstavecseseznamem"/>
        <w:numPr>
          <w:ilvl w:val="0"/>
          <w:numId w:val="35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3F3535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Vést k ochraně osobního soukromí a bezpečí ve vztazích s druhými dětmi a dospělými (bezpečnost při hrách venku, ohleduplnost, obezřetnost vůči neznámým lidem)</w:t>
      </w:r>
    </w:p>
    <w:p w:rsidR="003F3535" w:rsidRPr="003F3535" w:rsidRDefault="003F3535" w:rsidP="003F3535">
      <w:pPr>
        <w:pStyle w:val="Odstavecseseznamem"/>
        <w:numPr>
          <w:ilvl w:val="0"/>
          <w:numId w:val="35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3F3535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Učit se toleranci a ohleduplnosti k druhým</w:t>
      </w:r>
    </w:p>
    <w:p w:rsidR="003F3535" w:rsidRPr="003F3535" w:rsidRDefault="003F3535" w:rsidP="003F3535">
      <w:pPr>
        <w:pStyle w:val="Odstavecseseznamem"/>
        <w:numPr>
          <w:ilvl w:val="0"/>
          <w:numId w:val="35"/>
        </w:numPr>
        <w:spacing w:before="100" w:beforeAutospacing="1" w:after="0"/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</w:pPr>
      <w:r w:rsidRPr="003F3535">
        <w:rPr>
          <w:rFonts w:ascii="Times New Roman" w:eastAsia="Times New Roman" w:hAnsi="Times New Roman" w:cs="Times New Roman"/>
          <w:color w:val="auto"/>
          <w:sz w:val="28"/>
          <w:szCs w:val="28"/>
          <w:lang w:eastAsia="cs-CZ"/>
        </w:rPr>
        <w:t>Rozvoj základních kulturně-společenských postojů, návyků a dovedností</w:t>
      </w:r>
    </w:p>
    <w:p w:rsidR="003F3535" w:rsidRPr="003F3535" w:rsidRDefault="007D0043" w:rsidP="003F3535">
      <w:pPr>
        <w:spacing w:before="100" w:beforeAutospacing="1" w:after="0"/>
        <w:rPr>
          <w:rFonts w:ascii="Times New Roman" w:eastAsia="Times New Roman" w:hAnsi="Times New Roman" w:cs="Times New Roman"/>
          <w:color w:val="auto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05344" behindDoc="1" locked="0" layoutInCell="1" allowOverlap="1" wp14:anchorId="15DF6EEF" wp14:editId="37AF7CEC">
            <wp:simplePos x="0" y="0"/>
            <wp:positionH relativeFrom="column">
              <wp:posOffset>1534160</wp:posOffset>
            </wp:positionH>
            <wp:positionV relativeFrom="paragraph">
              <wp:posOffset>179705</wp:posOffset>
            </wp:positionV>
            <wp:extent cx="2508885" cy="3112770"/>
            <wp:effectExtent l="0" t="0" r="5715" b="0"/>
            <wp:wrapTight wrapText="bothSides">
              <wp:wrapPolygon edited="0">
                <wp:start x="0" y="0"/>
                <wp:lineTo x="0" y="21415"/>
                <wp:lineTo x="21485" y="21415"/>
                <wp:lineTo x="21485" y="0"/>
                <wp:lineTo x="0" y="0"/>
              </wp:wrapPolygon>
            </wp:wrapTight>
            <wp:docPr id="18" name="Picture 18" descr="Kniha aktivit: Já a moje emoce - Jiri Models (2020, brožovaná) - Zbozi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niha aktivit: Já a moje emoce - Jiri Models (2020, brožovaná) - Zbozi.cz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3ED8BE5F" wp14:editId="1C0C1071">
                <wp:extent cx="308610" cy="308610"/>
                <wp:effectExtent l="0" t="0" r="0" b="0"/>
                <wp:docPr id="17" name="AutoShape 14" descr="Velká kniha o emocích - JIRI MODELS (2020, pevná) - Zbozi.c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F58CE2" id="AutoShape 14" o:spid="_x0000_s1026" alt="Velká kniha o emocích - JIRI MODELS (2020, pevná) - Zbozi.cz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" filled="f" stroked="f">
                <o:lock v:ext="edit" aspectratio="t"/>
                <w10:anchorlock/>
              </v:rect>
            </w:pict>
          </mc:Fallback>
        </mc:AlternateContent>
      </w:r>
      <w:r w:rsidRPr="007D0043">
        <w:rPr>
          <w:noProof/>
          <w:lang w:eastAsia="cs-CZ"/>
        </w:rPr>
        <w:t xml:space="preserve"> </w:t>
      </w:r>
    </w:p>
    <w:p w:rsidR="00B07A06" w:rsidRDefault="00B07A0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cs-CZ"/>
        </w:rPr>
      </w:pPr>
    </w:p>
    <w:p w:rsidR="00B07A06" w:rsidRDefault="007D0043">
      <w:pPr>
        <w:spacing w:after="0" w:line="240" w:lineRule="auto"/>
        <w:ind w:firstLine="708"/>
        <w:outlineLvl w:val="0"/>
      </w:pP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47EE7CC8" wp14:editId="22B909A4">
                <wp:extent cx="308610" cy="308610"/>
                <wp:effectExtent l="0" t="0" r="0" b="0"/>
                <wp:docPr id="14" name="AutoShape 12" descr="Velká kniha o emocích - JIRI MODELS (2020, pevná) - Zbozi.c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13B80D" id="AutoShape 12" o:spid="_x0000_s1026" alt="Velká kniha o emocích - JIRI MODELS (2020, pevná) - Zbozi.cz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Pr="007D0043">
        <w:rPr>
          <w:noProof/>
          <w:lang w:eastAsia="cs-CZ"/>
        </w:rPr>
        <w:t xml:space="preserve"> </w:t>
      </w: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47F2FD24" wp14:editId="5034AAE5">
                <wp:extent cx="308610" cy="308610"/>
                <wp:effectExtent l="0" t="0" r="0" b="0"/>
                <wp:docPr id="15" name="AutoShape 13" descr="Velká kniha o emocích - JIRI MODELS (2020, pevná) - Zbozi.c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48A535" id="AutoShape 13" o:spid="_x0000_s1026" alt="Velká kniha o emocích - JIRI MODELS (2020, pevná) - Zbozi.cz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B07A06" w:rsidSect="0001680F">
      <w:pgSz w:w="11906" w:h="16838"/>
      <w:pgMar w:top="1417" w:right="1417" w:bottom="1417" w:left="1417" w:header="0" w:footer="0" w:gutter="0"/>
      <w:pgBorders w:offsetFrom="page">
        <w:top w:val="thinThickThinMediumGap" w:sz="24" w:space="24" w:color="FFC000"/>
        <w:left w:val="thinThickThinMediumGap" w:sz="24" w:space="24" w:color="FFC000"/>
        <w:bottom w:val="thinThickThinMediumGap" w:sz="24" w:space="24" w:color="FFC000"/>
        <w:right w:val="thinThickThinMediumGap" w:sz="24" w:space="24" w:color="FFC000"/>
      </w:pgBorders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626F" w:rsidRDefault="0009626F" w:rsidP="000D24D1">
      <w:pPr>
        <w:spacing w:after="0" w:line="240" w:lineRule="auto"/>
      </w:pPr>
      <w:r>
        <w:separator/>
      </w:r>
    </w:p>
  </w:endnote>
  <w:endnote w:type="continuationSeparator" w:id="0">
    <w:p w:rsidR="0009626F" w:rsidRDefault="0009626F" w:rsidP="000D2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1"/>
    <w:family w:val="auto"/>
    <w:pitch w:val="default"/>
  </w:font>
  <w:font w:name="Century Gothic">
    <w:altName w:val="Times New Roman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Neue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charset w:val="EE"/>
    <w:family w:val="roman"/>
    <w:pitch w:val="variable"/>
  </w:font>
  <w:font w:name="Times New Roman Bold">
    <w:altName w:val="Times New Roman"/>
    <w:charset w:val="EE"/>
    <w:family w:val="roman"/>
    <w:pitch w:val="variable"/>
  </w:font>
  <w:font w:name="ヒラギノ角ゴ Pro W3">
    <w:panose1 w:val="00000000000000000000"/>
    <w:charset w:val="8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626F" w:rsidRDefault="0009626F" w:rsidP="000D24D1">
      <w:pPr>
        <w:spacing w:after="0" w:line="240" w:lineRule="auto"/>
      </w:pPr>
      <w:r>
        <w:separator/>
      </w:r>
    </w:p>
  </w:footnote>
  <w:footnote w:type="continuationSeparator" w:id="0">
    <w:p w:rsidR="0009626F" w:rsidRDefault="0009626F" w:rsidP="000D24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EB2C955C"/>
    <w:lvl w:ilvl="0">
      <w:numFmt w:val="bullet"/>
      <w:lvlText w:val="*"/>
      <w:lvlJc w:val="left"/>
    </w:lvl>
  </w:abstractNum>
  <w:abstractNum w:abstractNumId="1" w15:restartNumberingAfterBreak="0">
    <w:nsid w:val="07F16BF1"/>
    <w:multiLevelType w:val="hybridMultilevel"/>
    <w:tmpl w:val="01FC81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81517"/>
    <w:multiLevelType w:val="multilevel"/>
    <w:tmpl w:val="2256B602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  <w:b/>
        <w:sz w:val="28"/>
      </w:rPr>
    </w:lvl>
    <w:lvl w:ilvl="1">
      <w:start w:val="1"/>
      <w:numFmt w:val="decimal"/>
      <w:lvlText w:val="%1.%2."/>
      <w:lvlJc w:val="left"/>
      <w:pPr>
        <w:ind w:left="861" w:hanging="720"/>
      </w:pPr>
    </w:lvl>
    <w:lvl w:ilvl="2">
      <w:start w:val="1"/>
      <w:numFmt w:val="decimal"/>
      <w:lvlText w:val="%1.%2.%3."/>
      <w:lvlJc w:val="left"/>
      <w:pPr>
        <w:ind w:left="861" w:hanging="720"/>
      </w:pPr>
    </w:lvl>
    <w:lvl w:ilvl="3">
      <w:start w:val="1"/>
      <w:numFmt w:val="decimal"/>
      <w:lvlText w:val="%1.%2.%3.%4."/>
      <w:lvlJc w:val="left"/>
      <w:pPr>
        <w:ind w:left="1221" w:hanging="1080"/>
      </w:pPr>
    </w:lvl>
    <w:lvl w:ilvl="4">
      <w:start w:val="1"/>
      <w:numFmt w:val="decimal"/>
      <w:lvlText w:val="%1.%2.%3.%4.%5."/>
      <w:lvlJc w:val="left"/>
      <w:pPr>
        <w:ind w:left="1221" w:hanging="1080"/>
      </w:pPr>
    </w:lvl>
    <w:lvl w:ilvl="5">
      <w:start w:val="1"/>
      <w:numFmt w:val="decimal"/>
      <w:lvlText w:val="%1.%2.%3.%4.%5.%6."/>
      <w:lvlJc w:val="left"/>
      <w:pPr>
        <w:ind w:left="1581" w:hanging="1440"/>
      </w:pPr>
    </w:lvl>
    <w:lvl w:ilvl="6">
      <w:start w:val="1"/>
      <w:numFmt w:val="decimal"/>
      <w:lvlText w:val="%1.%2.%3.%4.%5.%6.%7."/>
      <w:lvlJc w:val="left"/>
      <w:pPr>
        <w:ind w:left="1941" w:hanging="1800"/>
      </w:pPr>
    </w:lvl>
    <w:lvl w:ilvl="7">
      <w:start w:val="1"/>
      <w:numFmt w:val="decimal"/>
      <w:lvlText w:val="%1.%2.%3.%4.%5.%6.%7.%8."/>
      <w:lvlJc w:val="left"/>
      <w:pPr>
        <w:ind w:left="1941" w:hanging="1800"/>
      </w:pPr>
    </w:lvl>
    <w:lvl w:ilvl="8">
      <w:start w:val="1"/>
      <w:numFmt w:val="decimal"/>
      <w:lvlText w:val="%1.%2.%3.%4.%5.%6.%7.%8.%9."/>
      <w:lvlJc w:val="left"/>
      <w:pPr>
        <w:ind w:left="2301" w:hanging="2160"/>
      </w:pPr>
    </w:lvl>
  </w:abstractNum>
  <w:abstractNum w:abstractNumId="3" w15:restartNumberingAfterBreak="0">
    <w:nsid w:val="18540B79"/>
    <w:multiLevelType w:val="hybridMultilevel"/>
    <w:tmpl w:val="8E14F9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C26C5"/>
    <w:multiLevelType w:val="hybridMultilevel"/>
    <w:tmpl w:val="198EE5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90C00"/>
    <w:multiLevelType w:val="multilevel"/>
    <w:tmpl w:val="2256B602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  <w:b/>
        <w:sz w:val="28"/>
      </w:rPr>
    </w:lvl>
    <w:lvl w:ilvl="1">
      <w:start w:val="1"/>
      <w:numFmt w:val="decimal"/>
      <w:lvlText w:val="%1.%2."/>
      <w:lvlJc w:val="left"/>
      <w:pPr>
        <w:ind w:left="861" w:hanging="720"/>
      </w:pPr>
    </w:lvl>
    <w:lvl w:ilvl="2">
      <w:start w:val="1"/>
      <w:numFmt w:val="decimal"/>
      <w:lvlText w:val="%1.%2.%3."/>
      <w:lvlJc w:val="left"/>
      <w:pPr>
        <w:ind w:left="861" w:hanging="720"/>
      </w:pPr>
    </w:lvl>
    <w:lvl w:ilvl="3">
      <w:start w:val="1"/>
      <w:numFmt w:val="decimal"/>
      <w:lvlText w:val="%1.%2.%3.%4."/>
      <w:lvlJc w:val="left"/>
      <w:pPr>
        <w:ind w:left="1221" w:hanging="1080"/>
      </w:pPr>
    </w:lvl>
    <w:lvl w:ilvl="4">
      <w:start w:val="1"/>
      <w:numFmt w:val="decimal"/>
      <w:lvlText w:val="%1.%2.%3.%4.%5."/>
      <w:lvlJc w:val="left"/>
      <w:pPr>
        <w:ind w:left="1221" w:hanging="1080"/>
      </w:pPr>
    </w:lvl>
    <w:lvl w:ilvl="5">
      <w:start w:val="1"/>
      <w:numFmt w:val="decimal"/>
      <w:lvlText w:val="%1.%2.%3.%4.%5.%6."/>
      <w:lvlJc w:val="left"/>
      <w:pPr>
        <w:ind w:left="1581" w:hanging="1440"/>
      </w:pPr>
    </w:lvl>
    <w:lvl w:ilvl="6">
      <w:start w:val="1"/>
      <w:numFmt w:val="decimal"/>
      <w:lvlText w:val="%1.%2.%3.%4.%5.%6.%7."/>
      <w:lvlJc w:val="left"/>
      <w:pPr>
        <w:ind w:left="1941" w:hanging="1800"/>
      </w:pPr>
    </w:lvl>
    <w:lvl w:ilvl="7">
      <w:start w:val="1"/>
      <w:numFmt w:val="decimal"/>
      <w:lvlText w:val="%1.%2.%3.%4.%5.%6.%7.%8."/>
      <w:lvlJc w:val="left"/>
      <w:pPr>
        <w:ind w:left="1941" w:hanging="1800"/>
      </w:pPr>
    </w:lvl>
    <w:lvl w:ilvl="8">
      <w:start w:val="1"/>
      <w:numFmt w:val="decimal"/>
      <w:lvlText w:val="%1.%2.%3.%4.%5.%6.%7.%8.%9."/>
      <w:lvlJc w:val="left"/>
      <w:pPr>
        <w:ind w:left="2301" w:hanging="2160"/>
      </w:pPr>
    </w:lvl>
  </w:abstractNum>
  <w:abstractNum w:abstractNumId="6" w15:restartNumberingAfterBreak="0">
    <w:nsid w:val="1B0F4406"/>
    <w:multiLevelType w:val="hybridMultilevel"/>
    <w:tmpl w:val="CE869B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95EBF"/>
    <w:multiLevelType w:val="multilevel"/>
    <w:tmpl w:val="2256B602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  <w:b/>
        <w:sz w:val="28"/>
      </w:rPr>
    </w:lvl>
    <w:lvl w:ilvl="1">
      <w:start w:val="1"/>
      <w:numFmt w:val="decimal"/>
      <w:lvlText w:val="%1.%2."/>
      <w:lvlJc w:val="left"/>
      <w:pPr>
        <w:ind w:left="861" w:hanging="720"/>
      </w:pPr>
    </w:lvl>
    <w:lvl w:ilvl="2">
      <w:start w:val="1"/>
      <w:numFmt w:val="decimal"/>
      <w:lvlText w:val="%1.%2.%3."/>
      <w:lvlJc w:val="left"/>
      <w:pPr>
        <w:ind w:left="861" w:hanging="720"/>
      </w:pPr>
    </w:lvl>
    <w:lvl w:ilvl="3">
      <w:start w:val="1"/>
      <w:numFmt w:val="decimal"/>
      <w:lvlText w:val="%1.%2.%3.%4."/>
      <w:lvlJc w:val="left"/>
      <w:pPr>
        <w:ind w:left="1221" w:hanging="1080"/>
      </w:pPr>
    </w:lvl>
    <w:lvl w:ilvl="4">
      <w:start w:val="1"/>
      <w:numFmt w:val="decimal"/>
      <w:lvlText w:val="%1.%2.%3.%4.%5."/>
      <w:lvlJc w:val="left"/>
      <w:pPr>
        <w:ind w:left="1221" w:hanging="1080"/>
      </w:pPr>
    </w:lvl>
    <w:lvl w:ilvl="5">
      <w:start w:val="1"/>
      <w:numFmt w:val="decimal"/>
      <w:lvlText w:val="%1.%2.%3.%4.%5.%6."/>
      <w:lvlJc w:val="left"/>
      <w:pPr>
        <w:ind w:left="1581" w:hanging="1440"/>
      </w:pPr>
    </w:lvl>
    <w:lvl w:ilvl="6">
      <w:start w:val="1"/>
      <w:numFmt w:val="decimal"/>
      <w:lvlText w:val="%1.%2.%3.%4.%5.%6.%7."/>
      <w:lvlJc w:val="left"/>
      <w:pPr>
        <w:ind w:left="1941" w:hanging="1800"/>
      </w:pPr>
    </w:lvl>
    <w:lvl w:ilvl="7">
      <w:start w:val="1"/>
      <w:numFmt w:val="decimal"/>
      <w:lvlText w:val="%1.%2.%3.%4.%5.%6.%7.%8."/>
      <w:lvlJc w:val="left"/>
      <w:pPr>
        <w:ind w:left="1941" w:hanging="1800"/>
      </w:pPr>
    </w:lvl>
    <w:lvl w:ilvl="8">
      <w:start w:val="1"/>
      <w:numFmt w:val="decimal"/>
      <w:lvlText w:val="%1.%2.%3.%4.%5.%6.%7.%8.%9."/>
      <w:lvlJc w:val="left"/>
      <w:pPr>
        <w:ind w:left="2301" w:hanging="2160"/>
      </w:pPr>
    </w:lvl>
  </w:abstractNum>
  <w:abstractNum w:abstractNumId="8" w15:restartNumberingAfterBreak="0">
    <w:nsid w:val="23105C7F"/>
    <w:multiLevelType w:val="multilevel"/>
    <w:tmpl w:val="2256B602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  <w:b/>
        <w:sz w:val="28"/>
      </w:rPr>
    </w:lvl>
    <w:lvl w:ilvl="1">
      <w:start w:val="1"/>
      <w:numFmt w:val="decimal"/>
      <w:lvlText w:val="%1.%2."/>
      <w:lvlJc w:val="left"/>
      <w:pPr>
        <w:ind w:left="861" w:hanging="720"/>
      </w:pPr>
    </w:lvl>
    <w:lvl w:ilvl="2">
      <w:start w:val="1"/>
      <w:numFmt w:val="decimal"/>
      <w:lvlText w:val="%1.%2.%3."/>
      <w:lvlJc w:val="left"/>
      <w:pPr>
        <w:ind w:left="861" w:hanging="720"/>
      </w:pPr>
    </w:lvl>
    <w:lvl w:ilvl="3">
      <w:start w:val="1"/>
      <w:numFmt w:val="decimal"/>
      <w:lvlText w:val="%1.%2.%3.%4."/>
      <w:lvlJc w:val="left"/>
      <w:pPr>
        <w:ind w:left="1221" w:hanging="1080"/>
      </w:pPr>
    </w:lvl>
    <w:lvl w:ilvl="4">
      <w:start w:val="1"/>
      <w:numFmt w:val="decimal"/>
      <w:lvlText w:val="%1.%2.%3.%4.%5."/>
      <w:lvlJc w:val="left"/>
      <w:pPr>
        <w:ind w:left="1221" w:hanging="1080"/>
      </w:pPr>
    </w:lvl>
    <w:lvl w:ilvl="5">
      <w:start w:val="1"/>
      <w:numFmt w:val="decimal"/>
      <w:lvlText w:val="%1.%2.%3.%4.%5.%6."/>
      <w:lvlJc w:val="left"/>
      <w:pPr>
        <w:ind w:left="1581" w:hanging="1440"/>
      </w:pPr>
    </w:lvl>
    <w:lvl w:ilvl="6">
      <w:start w:val="1"/>
      <w:numFmt w:val="decimal"/>
      <w:lvlText w:val="%1.%2.%3.%4.%5.%6.%7."/>
      <w:lvlJc w:val="left"/>
      <w:pPr>
        <w:ind w:left="1941" w:hanging="1800"/>
      </w:pPr>
    </w:lvl>
    <w:lvl w:ilvl="7">
      <w:start w:val="1"/>
      <w:numFmt w:val="decimal"/>
      <w:lvlText w:val="%1.%2.%3.%4.%5.%6.%7.%8."/>
      <w:lvlJc w:val="left"/>
      <w:pPr>
        <w:ind w:left="1941" w:hanging="1800"/>
      </w:pPr>
    </w:lvl>
    <w:lvl w:ilvl="8">
      <w:start w:val="1"/>
      <w:numFmt w:val="decimal"/>
      <w:lvlText w:val="%1.%2.%3.%4.%5.%6.%7.%8.%9."/>
      <w:lvlJc w:val="left"/>
      <w:pPr>
        <w:ind w:left="2301" w:hanging="2160"/>
      </w:pPr>
    </w:lvl>
  </w:abstractNum>
  <w:abstractNum w:abstractNumId="9" w15:restartNumberingAfterBreak="0">
    <w:nsid w:val="26A23EB2"/>
    <w:multiLevelType w:val="multilevel"/>
    <w:tmpl w:val="2256B602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  <w:b/>
        <w:sz w:val="28"/>
      </w:rPr>
    </w:lvl>
    <w:lvl w:ilvl="1">
      <w:start w:val="1"/>
      <w:numFmt w:val="decimal"/>
      <w:lvlText w:val="%1.%2."/>
      <w:lvlJc w:val="left"/>
      <w:pPr>
        <w:ind w:left="861" w:hanging="720"/>
      </w:pPr>
    </w:lvl>
    <w:lvl w:ilvl="2">
      <w:start w:val="1"/>
      <w:numFmt w:val="decimal"/>
      <w:lvlText w:val="%1.%2.%3."/>
      <w:lvlJc w:val="left"/>
      <w:pPr>
        <w:ind w:left="861" w:hanging="720"/>
      </w:pPr>
    </w:lvl>
    <w:lvl w:ilvl="3">
      <w:start w:val="1"/>
      <w:numFmt w:val="decimal"/>
      <w:lvlText w:val="%1.%2.%3.%4."/>
      <w:lvlJc w:val="left"/>
      <w:pPr>
        <w:ind w:left="1221" w:hanging="1080"/>
      </w:pPr>
    </w:lvl>
    <w:lvl w:ilvl="4">
      <w:start w:val="1"/>
      <w:numFmt w:val="decimal"/>
      <w:lvlText w:val="%1.%2.%3.%4.%5."/>
      <w:lvlJc w:val="left"/>
      <w:pPr>
        <w:ind w:left="1221" w:hanging="1080"/>
      </w:pPr>
    </w:lvl>
    <w:lvl w:ilvl="5">
      <w:start w:val="1"/>
      <w:numFmt w:val="decimal"/>
      <w:lvlText w:val="%1.%2.%3.%4.%5.%6."/>
      <w:lvlJc w:val="left"/>
      <w:pPr>
        <w:ind w:left="1581" w:hanging="1440"/>
      </w:pPr>
    </w:lvl>
    <w:lvl w:ilvl="6">
      <w:start w:val="1"/>
      <w:numFmt w:val="decimal"/>
      <w:lvlText w:val="%1.%2.%3.%4.%5.%6.%7."/>
      <w:lvlJc w:val="left"/>
      <w:pPr>
        <w:ind w:left="1941" w:hanging="1800"/>
      </w:pPr>
    </w:lvl>
    <w:lvl w:ilvl="7">
      <w:start w:val="1"/>
      <w:numFmt w:val="decimal"/>
      <w:lvlText w:val="%1.%2.%3.%4.%5.%6.%7.%8."/>
      <w:lvlJc w:val="left"/>
      <w:pPr>
        <w:ind w:left="1941" w:hanging="1800"/>
      </w:pPr>
    </w:lvl>
    <w:lvl w:ilvl="8">
      <w:start w:val="1"/>
      <w:numFmt w:val="decimal"/>
      <w:lvlText w:val="%1.%2.%3.%4.%5.%6.%7.%8.%9."/>
      <w:lvlJc w:val="left"/>
      <w:pPr>
        <w:ind w:left="2301" w:hanging="2160"/>
      </w:pPr>
    </w:lvl>
  </w:abstractNum>
  <w:abstractNum w:abstractNumId="10" w15:restartNumberingAfterBreak="0">
    <w:nsid w:val="28DE105D"/>
    <w:multiLevelType w:val="multilevel"/>
    <w:tmpl w:val="DB8C2B5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·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F576BA9"/>
    <w:multiLevelType w:val="multilevel"/>
    <w:tmpl w:val="2256B602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  <w:b/>
        <w:sz w:val="28"/>
      </w:rPr>
    </w:lvl>
    <w:lvl w:ilvl="1">
      <w:start w:val="1"/>
      <w:numFmt w:val="decimal"/>
      <w:lvlText w:val="%1.%2."/>
      <w:lvlJc w:val="left"/>
      <w:pPr>
        <w:ind w:left="861" w:hanging="720"/>
      </w:pPr>
    </w:lvl>
    <w:lvl w:ilvl="2">
      <w:start w:val="1"/>
      <w:numFmt w:val="decimal"/>
      <w:lvlText w:val="%1.%2.%3."/>
      <w:lvlJc w:val="left"/>
      <w:pPr>
        <w:ind w:left="861" w:hanging="720"/>
      </w:pPr>
    </w:lvl>
    <w:lvl w:ilvl="3">
      <w:start w:val="1"/>
      <w:numFmt w:val="decimal"/>
      <w:lvlText w:val="%1.%2.%3.%4."/>
      <w:lvlJc w:val="left"/>
      <w:pPr>
        <w:ind w:left="1221" w:hanging="1080"/>
      </w:pPr>
    </w:lvl>
    <w:lvl w:ilvl="4">
      <w:start w:val="1"/>
      <w:numFmt w:val="decimal"/>
      <w:lvlText w:val="%1.%2.%3.%4.%5."/>
      <w:lvlJc w:val="left"/>
      <w:pPr>
        <w:ind w:left="1221" w:hanging="1080"/>
      </w:pPr>
    </w:lvl>
    <w:lvl w:ilvl="5">
      <w:start w:val="1"/>
      <w:numFmt w:val="decimal"/>
      <w:lvlText w:val="%1.%2.%3.%4.%5.%6."/>
      <w:lvlJc w:val="left"/>
      <w:pPr>
        <w:ind w:left="1581" w:hanging="1440"/>
      </w:pPr>
    </w:lvl>
    <w:lvl w:ilvl="6">
      <w:start w:val="1"/>
      <w:numFmt w:val="decimal"/>
      <w:lvlText w:val="%1.%2.%3.%4.%5.%6.%7."/>
      <w:lvlJc w:val="left"/>
      <w:pPr>
        <w:ind w:left="1941" w:hanging="1800"/>
      </w:pPr>
    </w:lvl>
    <w:lvl w:ilvl="7">
      <w:start w:val="1"/>
      <w:numFmt w:val="decimal"/>
      <w:lvlText w:val="%1.%2.%3.%4.%5.%6.%7.%8."/>
      <w:lvlJc w:val="left"/>
      <w:pPr>
        <w:ind w:left="1941" w:hanging="1800"/>
      </w:pPr>
    </w:lvl>
    <w:lvl w:ilvl="8">
      <w:start w:val="1"/>
      <w:numFmt w:val="decimal"/>
      <w:lvlText w:val="%1.%2.%3.%4.%5.%6.%7.%8.%9."/>
      <w:lvlJc w:val="left"/>
      <w:pPr>
        <w:ind w:left="2301" w:hanging="2160"/>
      </w:pPr>
    </w:lvl>
  </w:abstractNum>
  <w:abstractNum w:abstractNumId="12" w15:restartNumberingAfterBreak="0">
    <w:nsid w:val="316407BE"/>
    <w:multiLevelType w:val="multilevel"/>
    <w:tmpl w:val="6E6698F6"/>
    <w:lvl w:ilvl="0">
      <w:start w:val="1"/>
      <w:numFmt w:val="bullet"/>
      <w:lvlText w:val="-"/>
      <w:lvlJc w:val="left"/>
      <w:pPr>
        <w:tabs>
          <w:tab w:val="num" w:pos="360"/>
        </w:tabs>
        <w:ind w:left="360" w:firstLine="360"/>
      </w:pPr>
      <w:rPr>
        <w:rFonts w:ascii="Times New Roman" w:hAnsi="Times New Roman" w:cs="Times New Roman" w:hint="default"/>
        <w:color w:val="000000"/>
        <w:position w:val="0"/>
        <w:sz w:val="22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360"/>
        </w:tabs>
        <w:ind w:left="360" w:firstLine="1080"/>
      </w:pPr>
      <w:rPr>
        <w:rFonts w:ascii="Times New Roman" w:hAnsi="Times New Roman" w:cs="Times New Roman" w:hint="default"/>
        <w:color w:val="000000"/>
        <w:position w:val="0"/>
        <w:sz w:val="2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</w:abstractNum>
  <w:abstractNum w:abstractNumId="13" w15:restartNumberingAfterBreak="0">
    <w:nsid w:val="33B31A33"/>
    <w:multiLevelType w:val="multilevel"/>
    <w:tmpl w:val="A71E9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4443FE"/>
    <w:multiLevelType w:val="hybridMultilevel"/>
    <w:tmpl w:val="6080A9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3B48C3"/>
    <w:multiLevelType w:val="multilevel"/>
    <w:tmpl w:val="626C2E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6F61F7C"/>
    <w:multiLevelType w:val="multilevel"/>
    <w:tmpl w:val="1BE4538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40344CB"/>
    <w:multiLevelType w:val="multilevel"/>
    <w:tmpl w:val="AF12F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76E6A24"/>
    <w:multiLevelType w:val="multilevel"/>
    <w:tmpl w:val="5D1ED7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5783726C"/>
    <w:multiLevelType w:val="multilevel"/>
    <w:tmpl w:val="2256B602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  <w:b/>
        <w:sz w:val="28"/>
      </w:rPr>
    </w:lvl>
    <w:lvl w:ilvl="1">
      <w:start w:val="1"/>
      <w:numFmt w:val="decimal"/>
      <w:lvlText w:val="%1.%2."/>
      <w:lvlJc w:val="left"/>
      <w:pPr>
        <w:ind w:left="861" w:hanging="720"/>
      </w:pPr>
    </w:lvl>
    <w:lvl w:ilvl="2">
      <w:start w:val="1"/>
      <w:numFmt w:val="decimal"/>
      <w:lvlText w:val="%1.%2.%3."/>
      <w:lvlJc w:val="left"/>
      <w:pPr>
        <w:ind w:left="861" w:hanging="720"/>
      </w:pPr>
    </w:lvl>
    <w:lvl w:ilvl="3">
      <w:start w:val="1"/>
      <w:numFmt w:val="decimal"/>
      <w:lvlText w:val="%1.%2.%3.%4."/>
      <w:lvlJc w:val="left"/>
      <w:pPr>
        <w:ind w:left="1221" w:hanging="1080"/>
      </w:pPr>
    </w:lvl>
    <w:lvl w:ilvl="4">
      <w:start w:val="1"/>
      <w:numFmt w:val="decimal"/>
      <w:lvlText w:val="%1.%2.%3.%4.%5."/>
      <w:lvlJc w:val="left"/>
      <w:pPr>
        <w:ind w:left="1221" w:hanging="1080"/>
      </w:pPr>
    </w:lvl>
    <w:lvl w:ilvl="5">
      <w:start w:val="1"/>
      <w:numFmt w:val="decimal"/>
      <w:lvlText w:val="%1.%2.%3.%4.%5.%6."/>
      <w:lvlJc w:val="left"/>
      <w:pPr>
        <w:ind w:left="1581" w:hanging="1440"/>
      </w:pPr>
    </w:lvl>
    <w:lvl w:ilvl="6">
      <w:start w:val="1"/>
      <w:numFmt w:val="decimal"/>
      <w:lvlText w:val="%1.%2.%3.%4.%5.%6.%7."/>
      <w:lvlJc w:val="left"/>
      <w:pPr>
        <w:ind w:left="1941" w:hanging="1800"/>
      </w:pPr>
    </w:lvl>
    <w:lvl w:ilvl="7">
      <w:start w:val="1"/>
      <w:numFmt w:val="decimal"/>
      <w:lvlText w:val="%1.%2.%3.%4.%5.%6.%7.%8."/>
      <w:lvlJc w:val="left"/>
      <w:pPr>
        <w:ind w:left="1941" w:hanging="1800"/>
      </w:pPr>
    </w:lvl>
    <w:lvl w:ilvl="8">
      <w:start w:val="1"/>
      <w:numFmt w:val="decimal"/>
      <w:lvlText w:val="%1.%2.%3.%4.%5.%6.%7.%8.%9."/>
      <w:lvlJc w:val="left"/>
      <w:pPr>
        <w:ind w:left="2301" w:hanging="2160"/>
      </w:pPr>
    </w:lvl>
  </w:abstractNum>
  <w:abstractNum w:abstractNumId="20" w15:restartNumberingAfterBreak="0">
    <w:nsid w:val="588D60F2"/>
    <w:multiLevelType w:val="hybridMultilevel"/>
    <w:tmpl w:val="C4EE80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577C2"/>
    <w:multiLevelType w:val="hybridMultilevel"/>
    <w:tmpl w:val="EEB8B1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B47207"/>
    <w:multiLevelType w:val="multilevel"/>
    <w:tmpl w:val="2256B602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  <w:b/>
        <w:sz w:val="28"/>
      </w:rPr>
    </w:lvl>
    <w:lvl w:ilvl="1">
      <w:start w:val="1"/>
      <w:numFmt w:val="decimal"/>
      <w:lvlText w:val="%1.%2."/>
      <w:lvlJc w:val="left"/>
      <w:pPr>
        <w:ind w:left="861" w:hanging="720"/>
      </w:pPr>
    </w:lvl>
    <w:lvl w:ilvl="2">
      <w:start w:val="1"/>
      <w:numFmt w:val="decimal"/>
      <w:lvlText w:val="%1.%2.%3."/>
      <w:lvlJc w:val="left"/>
      <w:pPr>
        <w:ind w:left="861" w:hanging="720"/>
      </w:pPr>
    </w:lvl>
    <w:lvl w:ilvl="3">
      <w:start w:val="1"/>
      <w:numFmt w:val="decimal"/>
      <w:lvlText w:val="%1.%2.%3.%4."/>
      <w:lvlJc w:val="left"/>
      <w:pPr>
        <w:ind w:left="1221" w:hanging="1080"/>
      </w:pPr>
    </w:lvl>
    <w:lvl w:ilvl="4">
      <w:start w:val="1"/>
      <w:numFmt w:val="decimal"/>
      <w:lvlText w:val="%1.%2.%3.%4.%5."/>
      <w:lvlJc w:val="left"/>
      <w:pPr>
        <w:ind w:left="1221" w:hanging="1080"/>
      </w:pPr>
    </w:lvl>
    <w:lvl w:ilvl="5">
      <w:start w:val="1"/>
      <w:numFmt w:val="decimal"/>
      <w:lvlText w:val="%1.%2.%3.%4.%5.%6."/>
      <w:lvlJc w:val="left"/>
      <w:pPr>
        <w:ind w:left="1581" w:hanging="1440"/>
      </w:pPr>
    </w:lvl>
    <w:lvl w:ilvl="6">
      <w:start w:val="1"/>
      <w:numFmt w:val="decimal"/>
      <w:lvlText w:val="%1.%2.%3.%4.%5.%6.%7."/>
      <w:lvlJc w:val="left"/>
      <w:pPr>
        <w:ind w:left="1941" w:hanging="1800"/>
      </w:pPr>
    </w:lvl>
    <w:lvl w:ilvl="7">
      <w:start w:val="1"/>
      <w:numFmt w:val="decimal"/>
      <w:lvlText w:val="%1.%2.%3.%4.%5.%6.%7.%8."/>
      <w:lvlJc w:val="left"/>
      <w:pPr>
        <w:ind w:left="1941" w:hanging="1800"/>
      </w:pPr>
    </w:lvl>
    <w:lvl w:ilvl="8">
      <w:start w:val="1"/>
      <w:numFmt w:val="decimal"/>
      <w:lvlText w:val="%1.%2.%3.%4.%5.%6.%7.%8.%9."/>
      <w:lvlJc w:val="left"/>
      <w:pPr>
        <w:ind w:left="2301" w:hanging="2160"/>
      </w:pPr>
    </w:lvl>
  </w:abstractNum>
  <w:abstractNum w:abstractNumId="23" w15:restartNumberingAfterBreak="0">
    <w:nsid w:val="5DAE2E76"/>
    <w:multiLevelType w:val="multilevel"/>
    <w:tmpl w:val="62DE5F2E"/>
    <w:lvl w:ilvl="0">
      <w:start w:val="1"/>
      <w:numFmt w:val="bullet"/>
      <w:lvlText w:val=""/>
      <w:lvlJc w:val="left"/>
      <w:pPr>
        <w:ind w:left="501" w:hanging="360"/>
      </w:pPr>
      <w:rPr>
        <w:rFonts w:ascii="Symbol" w:hAnsi="Symbol" w:cs="Symbol" w:hint="default"/>
        <w:sz w:val="24"/>
      </w:rPr>
    </w:lvl>
    <w:lvl w:ilvl="1">
      <w:start w:val="1"/>
      <w:numFmt w:val="decimal"/>
      <w:lvlText w:val="%1.%2."/>
      <w:lvlJc w:val="left"/>
      <w:pPr>
        <w:ind w:left="861" w:hanging="720"/>
      </w:pPr>
    </w:lvl>
    <w:lvl w:ilvl="2">
      <w:start w:val="1"/>
      <w:numFmt w:val="decimal"/>
      <w:lvlText w:val="%1.%2.%3."/>
      <w:lvlJc w:val="left"/>
      <w:pPr>
        <w:ind w:left="861" w:hanging="720"/>
      </w:pPr>
    </w:lvl>
    <w:lvl w:ilvl="3">
      <w:start w:val="1"/>
      <w:numFmt w:val="decimal"/>
      <w:lvlText w:val="%1.%2.%3.%4."/>
      <w:lvlJc w:val="left"/>
      <w:pPr>
        <w:ind w:left="1221" w:hanging="1080"/>
      </w:pPr>
    </w:lvl>
    <w:lvl w:ilvl="4">
      <w:start w:val="1"/>
      <w:numFmt w:val="decimal"/>
      <w:lvlText w:val="%1.%2.%3.%4.%5."/>
      <w:lvlJc w:val="left"/>
      <w:pPr>
        <w:ind w:left="1221" w:hanging="1080"/>
      </w:pPr>
    </w:lvl>
    <w:lvl w:ilvl="5">
      <w:start w:val="1"/>
      <w:numFmt w:val="decimal"/>
      <w:lvlText w:val="%1.%2.%3.%4.%5.%6."/>
      <w:lvlJc w:val="left"/>
      <w:pPr>
        <w:ind w:left="1581" w:hanging="1440"/>
      </w:pPr>
    </w:lvl>
    <w:lvl w:ilvl="6">
      <w:start w:val="1"/>
      <w:numFmt w:val="decimal"/>
      <w:lvlText w:val="%1.%2.%3.%4.%5.%6.%7."/>
      <w:lvlJc w:val="left"/>
      <w:pPr>
        <w:ind w:left="1941" w:hanging="1800"/>
      </w:pPr>
    </w:lvl>
    <w:lvl w:ilvl="7">
      <w:start w:val="1"/>
      <w:numFmt w:val="decimal"/>
      <w:lvlText w:val="%1.%2.%3.%4.%5.%6.%7.%8."/>
      <w:lvlJc w:val="left"/>
      <w:pPr>
        <w:ind w:left="1941" w:hanging="1800"/>
      </w:pPr>
    </w:lvl>
    <w:lvl w:ilvl="8">
      <w:start w:val="1"/>
      <w:numFmt w:val="decimal"/>
      <w:lvlText w:val="%1.%2.%3.%4.%5.%6.%7.%8.%9."/>
      <w:lvlJc w:val="left"/>
      <w:pPr>
        <w:ind w:left="2301" w:hanging="2160"/>
      </w:pPr>
    </w:lvl>
  </w:abstractNum>
  <w:abstractNum w:abstractNumId="24" w15:restartNumberingAfterBreak="0">
    <w:nsid w:val="61954B32"/>
    <w:multiLevelType w:val="multilevel"/>
    <w:tmpl w:val="22FA2DEA"/>
    <w:lvl w:ilvl="0">
      <w:start w:val="1"/>
      <w:numFmt w:val="bullet"/>
      <w:lvlText w:val=""/>
      <w:lvlJc w:val="left"/>
      <w:pPr>
        <w:ind w:left="-360" w:firstLine="360"/>
      </w:pPr>
      <w:rPr>
        <w:rFonts w:ascii="Symbol" w:hAnsi="Symbol" w:cs="Times New Roman" w:hint="default"/>
        <w:color w:val="000000"/>
        <w:position w:val="0"/>
        <w:sz w:val="22"/>
        <w:vertAlign w:val="baseline"/>
      </w:rPr>
    </w:lvl>
    <w:lvl w:ilvl="1">
      <w:start w:val="1"/>
      <w:numFmt w:val="bullet"/>
      <w:lvlText w:val="-"/>
      <w:lvlJc w:val="left"/>
      <w:pPr>
        <w:ind w:left="-360" w:firstLine="1080"/>
      </w:pPr>
      <w:rPr>
        <w:rFonts w:ascii="Times New Roman" w:hAnsi="Times New Roman" w:cs="Times New Roman" w:hint="default"/>
        <w:color w:val="000000"/>
        <w:position w:val="0"/>
        <w:sz w:val="22"/>
        <w:vertAlign w:val="baseline"/>
      </w:rPr>
    </w:lvl>
    <w:lvl w:ilvl="2">
      <w:start w:val="1"/>
      <w:numFmt w:val="bullet"/>
      <w:lvlText w:val=""/>
      <w:lvlJc w:val="left"/>
      <w:pPr>
        <w:ind w:left="-360" w:firstLine="180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3">
      <w:start w:val="1"/>
      <w:numFmt w:val="bullet"/>
      <w:lvlText w:val="•"/>
      <w:lvlJc w:val="left"/>
      <w:pPr>
        <w:ind w:left="-360" w:firstLine="252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4">
      <w:start w:val="1"/>
      <w:numFmt w:val="bullet"/>
      <w:lvlText w:val="o"/>
      <w:lvlJc w:val="left"/>
      <w:pPr>
        <w:ind w:left="-360" w:firstLine="324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5">
      <w:start w:val="1"/>
      <w:numFmt w:val="bullet"/>
      <w:lvlText w:val=""/>
      <w:lvlJc w:val="left"/>
      <w:pPr>
        <w:ind w:left="-360" w:firstLine="396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  <w:lvl w:ilvl="6">
      <w:start w:val="1"/>
      <w:numFmt w:val="bullet"/>
      <w:lvlText w:val="•"/>
      <w:lvlJc w:val="left"/>
      <w:pPr>
        <w:ind w:left="-360" w:firstLine="4680"/>
      </w:pPr>
      <w:rPr>
        <w:rFonts w:ascii="Lucida Grande" w:hAnsi="Lucida Grande" w:cs="Symbol" w:hint="default"/>
        <w:color w:val="000000"/>
        <w:position w:val="0"/>
        <w:sz w:val="22"/>
        <w:vertAlign w:val="baseline"/>
      </w:rPr>
    </w:lvl>
    <w:lvl w:ilvl="7">
      <w:start w:val="1"/>
      <w:numFmt w:val="bullet"/>
      <w:lvlText w:val="o"/>
      <w:lvlJc w:val="left"/>
      <w:pPr>
        <w:ind w:left="-360" w:firstLine="5400"/>
      </w:pPr>
      <w:rPr>
        <w:rFonts w:ascii="Courier New" w:hAnsi="Courier New" w:cs="Courier New" w:hint="default"/>
        <w:color w:val="000000"/>
        <w:position w:val="0"/>
        <w:sz w:val="22"/>
        <w:vertAlign w:val="baseline"/>
      </w:rPr>
    </w:lvl>
    <w:lvl w:ilvl="8">
      <w:start w:val="1"/>
      <w:numFmt w:val="bullet"/>
      <w:lvlText w:val=""/>
      <w:lvlJc w:val="left"/>
      <w:pPr>
        <w:ind w:left="-360" w:firstLine="6120"/>
      </w:pPr>
      <w:rPr>
        <w:rFonts w:ascii="Wingdings" w:hAnsi="Wingdings" w:cs="Wingdings" w:hint="default"/>
        <w:color w:val="000000"/>
        <w:position w:val="0"/>
        <w:sz w:val="22"/>
        <w:vertAlign w:val="baseline"/>
      </w:rPr>
    </w:lvl>
  </w:abstractNum>
  <w:abstractNum w:abstractNumId="25" w15:restartNumberingAfterBreak="0">
    <w:nsid w:val="64741397"/>
    <w:multiLevelType w:val="multilevel"/>
    <w:tmpl w:val="9034A51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6" w15:restartNumberingAfterBreak="0">
    <w:nsid w:val="6ADB3191"/>
    <w:multiLevelType w:val="hybridMultilevel"/>
    <w:tmpl w:val="29FADB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4B6B8A"/>
    <w:multiLevelType w:val="multilevel"/>
    <w:tmpl w:val="BAFA8B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CFB2315"/>
    <w:multiLevelType w:val="multilevel"/>
    <w:tmpl w:val="2256B602"/>
    <w:lvl w:ilvl="0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  <w:b/>
        <w:sz w:val="28"/>
      </w:rPr>
    </w:lvl>
    <w:lvl w:ilvl="1">
      <w:start w:val="1"/>
      <w:numFmt w:val="decimal"/>
      <w:lvlText w:val="%1.%2."/>
      <w:lvlJc w:val="left"/>
      <w:pPr>
        <w:ind w:left="861" w:hanging="720"/>
      </w:pPr>
    </w:lvl>
    <w:lvl w:ilvl="2">
      <w:start w:val="1"/>
      <w:numFmt w:val="decimal"/>
      <w:lvlText w:val="%1.%2.%3."/>
      <w:lvlJc w:val="left"/>
      <w:pPr>
        <w:ind w:left="861" w:hanging="720"/>
      </w:pPr>
    </w:lvl>
    <w:lvl w:ilvl="3">
      <w:start w:val="1"/>
      <w:numFmt w:val="decimal"/>
      <w:lvlText w:val="%1.%2.%3.%4."/>
      <w:lvlJc w:val="left"/>
      <w:pPr>
        <w:ind w:left="1221" w:hanging="1080"/>
      </w:pPr>
    </w:lvl>
    <w:lvl w:ilvl="4">
      <w:start w:val="1"/>
      <w:numFmt w:val="decimal"/>
      <w:lvlText w:val="%1.%2.%3.%4.%5."/>
      <w:lvlJc w:val="left"/>
      <w:pPr>
        <w:ind w:left="1221" w:hanging="1080"/>
      </w:pPr>
    </w:lvl>
    <w:lvl w:ilvl="5">
      <w:start w:val="1"/>
      <w:numFmt w:val="decimal"/>
      <w:lvlText w:val="%1.%2.%3.%4.%5.%6."/>
      <w:lvlJc w:val="left"/>
      <w:pPr>
        <w:ind w:left="1581" w:hanging="1440"/>
      </w:pPr>
    </w:lvl>
    <w:lvl w:ilvl="6">
      <w:start w:val="1"/>
      <w:numFmt w:val="decimal"/>
      <w:lvlText w:val="%1.%2.%3.%4.%5.%6.%7."/>
      <w:lvlJc w:val="left"/>
      <w:pPr>
        <w:ind w:left="1941" w:hanging="1800"/>
      </w:pPr>
    </w:lvl>
    <w:lvl w:ilvl="7">
      <w:start w:val="1"/>
      <w:numFmt w:val="decimal"/>
      <w:lvlText w:val="%1.%2.%3.%4.%5.%6.%7.%8."/>
      <w:lvlJc w:val="left"/>
      <w:pPr>
        <w:ind w:left="1941" w:hanging="1800"/>
      </w:pPr>
    </w:lvl>
    <w:lvl w:ilvl="8">
      <w:start w:val="1"/>
      <w:numFmt w:val="decimal"/>
      <w:lvlText w:val="%1.%2.%3.%4.%5.%6.%7.%8.%9."/>
      <w:lvlJc w:val="left"/>
      <w:pPr>
        <w:ind w:left="2301" w:hanging="2160"/>
      </w:pPr>
    </w:lvl>
  </w:abstractNum>
  <w:abstractNum w:abstractNumId="29" w15:restartNumberingAfterBreak="0">
    <w:nsid w:val="6E503DB4"/>
    <w:multiLevelType w:val="hybridMultilevel"/>
    <w:tmpl w:val="D31425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0C58C4"/>
    <w:multiLevelType w:val="hybridMultilevel"/>
    <w:tmpl w:val="57E447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0222EA"/>
    <w:multiLevelType w:val="hybridMultilevel"/>
    <w:tmpl w:val="2D2A31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2E6704"/>
    <w:multiLevelType w:val="multilevel"/>
    <w:tmpl w:val="BCCA368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76712D95"/>
    <w:multiLevelType w:val="hybridMultilevel"/>
    <w:tmpl w:val="B2B8B1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8651D8"/>
    <w:multiLevelType w:val="hybridMultilevel"/>
    <w:tmpl w:val="4AB69F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23"/>
  </w:num>
  <w:num w:numId="4">
    <w:abstractNumId w:val="32"/>
  </w:num>
  <w:num w:numId="5">
    <w:abstractNumId w:val="12"/>
  </w:num>
  <w:num w:numId="6">
    <w:abstractNumId w:val="24"/>
  </w:num>
  <w:num w:numId="7">
    <w:abstractNumId w:val="18"/>
  </w:num>
  <w:num w:numId="8">
    <w:abstractNumId w:val="15"/>
  </w:num>
  <w:num w:numId="9">
    <w:abstractNumId w:val="27"/>
  </w:num>
  <w:num w:numId="10">
    <w:abstractNumId w:val="19"/>
  </w:num>
  <w:num w:numId="11">
    <w:abstractNumId w:val="25"/>
  </w:num>
  <w:num w:numId="1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3">
    <w:abstractNumId w:val="2"/>
  </w:num>
  <w:num w:numId="14">
    <w:abstractNumId w:val="5"/>
  </w:num>
  <w:num w:numId="15">
    <w:abstractNumId w:val="22"/>
  </w:num>
  <w:num w:numId="16">
    <w:abstractNumId w:val="9"/>
  </w:num>
  <w:num w:numId="17">
    <w:abstractNumId w:val="28"/>
  </w:num>
  <w:num w:numId="18">
    <w:abstractNumId w:val="7"/>
  </w:num>
  <w:num w:numId="19">
    <w:abstractNumId w:val="8"/>
  </w:num>
  <w:num w:numId="20">
    <w:abstractNumId w:val="11"/>
  </w:num>
  <w:num w:numId="21">
    <w:abstractNumId w:val="3"/>
  </w:num>
  <w:num w:numId="22">
    <w:abstractNumId w:val="6"/>
  </w:num>
  <w:num w:numId="23">
    <w:abstractNumId w:val="33"/>
  </w:num>
  <w:num w:numId="24">
    <w:abstractNumId w:val="4"/>
  </w:num>
  <w:num w:numId="25">
    <w:abstractNumId w:val="20"/>
  </w:num>
  <w:num w:numId="26">
    <w:abstractNumId w:val="29"/>
  </w:num>
  <w:num w:numId="27">
    <w:abstractNumId w:val="31"/>
  </w:num>
  <w:num w:numId="28">
    <w:abstractNumId w:val="13"/>
  </w:num>
  <w:num w:numId="29">
    <w:abstractNumId w:val="34"/>
  </w:num>
  <w:num w:numId="30">
    <w:abstractNumId w:val="17"/>
  </w:num>
  <w:num w:numId="31">
    <w:abstractNumId w:val="14"/>
  </w:num>
  <w:num w:numId="32">
    <w:abstractNumId w:val="30"/>
  </w:num>
  <w:num w:numId="33">
    <w:abstractNumId w:val="1"/>
  </w:num>
  <w:num w:numId="34">
    <w:abstractNumId w:val="26"/>
  </w:num>
  <w:num w:numId="3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A06"/>
    <w:rsid w:val="0001680F"/>
    <w:rsid w:val="0009626F"/>
    <w:rsid w:val="000A5D76"/>
    <w:rsid w:val="000C2372"/>
    <w:rsid w:val="000D24D1"/>
    <w:rsid w:val="000D4957"/>
    <w:rsid w:val="000F565A"/>
    <w:rsid w:val="00140E2D"/>
    <w:rsid w:val="00193966"/>
    <w:rsid w:val="002039E7"/>
    <w:rsid w:val="0021397C"/>
    <w:rsid w:val="00273009"/>
    <w:rsid w:val="002746A0"/>
    <w:rsid w:val="00294E82"/>
    <w:rsid w:val="002B7A1F"/>
    <w:rsid w:val="002F720C"/>
    <w:rsid w:val="003205E3"/>
    <w:rsid w:val="00377206"/>
    <w:rsid w:val="00386CF5"/>
    <w:rsid w:val="00395514"/>
    <w:rsid w:val="003F3535"/>
    <w:rsid w:val="0042603D"/>
    <w:rsid w:val="00480DC5"/>
    <w:rsid w:val="0052598C"/>
    <w:rsid w:val="005455FF"/>
    <w:rsid w:val="00562CDB"/>
    <w:rsid w:val="005A497A"/>
    <w:rsid w:val="005B7342"/>
    <w:rsid w:val="00614EB2"/>
    <w:rsid w:val="006465C1"/>
    <w:rsid w:val="00654F6F"/>
    <w:rsid w:val="006C0D88"/>
    <w:rsid w:val="006C32CD"/>
    <w:rsid w:val="006D14D1"/>
    <w:rsid w:val="006D288A"/>
    <w:rsid w:val="006D49A7"/>
    <w:rsid w:val="00751ABC"/>
    <w:rsid w:val="007D0043"/>
    <w:rsid w:val="007D05B1"/>
    <w:rsid w:val="00803BC3"/>
    <w:rsid w:val="008260FF"/>
    <w:rsid w:val="0085602D"/>
    <w:rsid w:val="00857309"/>
    <w:rsid w:val="008620F7"/>
    <w:rsid w:val="00862A06"/>
    <w:rsid w:val="0088356F"/>
    <w:rsid w:val="008B095C"/>
    <w:rsid w:val="008B7C32"/>
    <w:rsid w:val="00917B08"/>
    <w:rsid w:val="00976838"/>
    <w:rsid w:val="0099042A"/>
    <w:rsid w:val="009B67E9"/>
    <w:rsid w:val="009B7F69"/>
    <w:rsid w:val="009D0DA8"/>
    <w:rsid w:val="00A00DB9"/>
    <w:rsid w:val="00A32AA3"/>
    <w:rsid w:val="00A37748"/>
    <w:rsid w:val="00A40407"/>
    <w:rsid w:val="00A536D9"/>
    <w:rsid w:val="00A608AB"/>
    <w:rsid w:val="00A7142C"/>
    <w:rsid w:val="00A93F86"/>
    <w:rsid w:val="00AF16EC"/>
    <w:rsid w:val="00B07A06"/>
    <w:rsid w:val="00BA2653"/>
    <w:rsid w:val="00BA4DB9"/>
    <w:rsid w:val="00BE368E"/>
    <w:rsid w:val="00BF4E77"/>
    <w:rsid w:val="00C41E7A"/>
    <w:rsid w:val="00C47A10"/>
    <w:rsid w:val="00C80B4D"/>
    <w:rsid w:val="00CA4689"/>
    <w:rsid w:val="00CC3C3A"/>
    <w:rsid w:val="00CF6A89"/>
    <w:rsid w:val="00D10ED8"/>
    <w:rsid w:val="00D26317"/>
    <w:rsid w:val="00D3564C"/>
    <w:rsid w:val="00D75243"/>
    <w:rsid w:val="00D93B6F"/>
    <w:rsid w:val="00DA1D1F"/>
    <w:rsid w:val="00DB4310"/>
    <w:rsid w:val="00DF4960"/>
    <w:rsid w:val="00E067D0"/>
    <w:rsid w:val="00E31EF8"/>
    <w:rsid w:val="00E33135"/>
    <w:rsid w:val="00EC6228"/>
    <w:rsid w:val="00ED5A50"/>
    <w:rsid w:val="00EF1020"/>
    <w:rsid w:val="00F052C8"/>
    <w:rsid w:val="00F06EA6"/>
    <w:rsid w:val="00F36E44"/>
    <w:rsid w:val="00F52550"/>
    <w:rsid w:val="00F84651"/>
    <w:rsid w:val="00FC5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C219C3-2064-4685-81FB-4EE295A9A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603D"/>
    <w:pPr>
      <w:spacing w:after="200" w:line="276" w:lineRule="auto"/>
    </w:pPr>
    <w:rPr>
      <w:color w:val="00000A"/>
      <w:sz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9665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912CB9"/>
  </w:style>
  <w:style w:type="character" w:customStyle="1" w:styleId="ZpatChar">
    <w:name w:val="Zápatí Char"/>
    <w:basedOn w:val="Standardnpsmoodstavce"/>
    <w:link w:val="Zpat"/>
    <w:uiPriority w:val="99"/>
    <w:qFormat/>
    <w:rsid w:val="00912CB9"/>
  </w:style>
  <w:style w:type="character" w:customStyle="1" w:styleId="Internetovodkaz">
    <w:name w:val="Internetový odkaz"/>
    <w:basedOn w:val="Standardnpsmoodstavce"/>
    <w:uiPriority w:val="99"/>
    <w:unhideWhenUsed/>
    <w:rsid w:val="006B6279"/>
    <w:rPr>
      <w:color w:val="E68200" w:themeColor="hyperlink"/>
      <w:u w:val="single"/>
    </w:rPr>
  </w:style>
  <w:style w:type="character" w:styleId="Siln">
    <w:name w:val="Strong"/>
    <w:basedOn w:val="Standardnpsmoodstavce"/>
    <w:uiPriority w:val="22"/>
    <w:qFormat/>
    <w:rsid w:val="006B6279"/>
    <w:rPr>
      <w:b/>
      <w:bCs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964EF7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qFormat/>
    <w:rsid w:val="0096653D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character" w:customStyle="1" w:styleId="BezmezerChar">
    <w:name w:val="Bez mezer Char"/>
    <w:basedOn w:val="Standardnpsmoodstavce"/>
    <w:link w:val="Bezmezer"/>
    <w:uiPriority w:val="1"/>
    <w:qFormat/>
    <w:rsid w:val="00F1564F"/>
    <w:rPr>
      <w:rFonts w:eastAsiaTheme="minorEastAsia"/>
      <w:lang w:val="en-US" w:eastAsia="ja-JP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Times New Roman"/>
      <w:color w:val="000000"/>
      <w:position w:val="0"/>
      <w:sz w:val="22"/>
      <w:vertAlign w:val="baseline"/>
    </w:rPr>
  </w:style>
  <w:style w:type="character" w:customStyle="1" w:styleId="ListLabel8">
    <w:name w:val="ListLabel 8"/>
    <w:qFormat/>
    <w:rPr>
      <w:rFonts w:cs="Times New Roman"/>
      <w:color w:val="000000"/>
      <w:position w:val="0"/>
      <w:sz w:val="22"/>
      <w:vertAlign w:val="baseline"/>
    </w:rPr>
  </w:style>
  <w:style w:type="character" w:customStyle="1" w:styleId="ListLabel9">
    <w:name w:val="ListLabel 9"/>
    <w:qFormat/>
    <w:rPr>
      <w:rFonts w:cs="Wingdings"/>
      <w:color w:val="000000"/>
      <w:position w:val="0"/>
      <w:sz w:val="22"/>
      <w:vertAlign w:val="baseline"/>
    </w:rPr>
  </w:style>
  <w:style w:type="character" w:customStyle="1" w:styleId="ListLabel10">
    <w:name w:val="ListLabel 10"/>
    <w:qFormat/>
    <w:rPr>
      <w:rFonts w:cs="Symbol"/>
      <w:color w:val="000000"/>
      <w:position w:val="0"/>
      <w:sz w:val="22"/>
      <w:vertAlign w:val="baseline"/>
    </w:rPr>
  </w:style>
  <w:style w:type="character" w:customStyle="1" w:styleId="ListLabel11">
    <w:name w:val="ListLabel 11"/>
    <w:qFormat/>
    <w:rPr>
      <w:rFonts w:cs="Courier New"/>
      <w:color w:val="000000"/>
      <w:position w:val="0"/>
      <w:sz w:val="22"/>
      <w:vertAlign w:val="baseline"/>
    </w:rPr>
  </w:style>
  <w:style w:type="character" w:customStyle="1" w:styleId="ListLabel12">
    <w:name w:val="ListLabel 12"/>
    <w:qFormat/>
    <w:rPr>
      <w:rFonts w:cs="Wingdings"/>
      <w:color w:val="000000"/>
      <w:position w:val="0"/>
      <w:sz w:val="22"/>
      <w:vertAlign w:val="baseline"/>
    </w:rPr>
  </w:style>
  <w:style w:type="character" w:customStyle="1" w:styleId="ListLabel13">
    <w:name w:val="ListLabel 13"/>
    <w:qFormat/>
    <w:rPr>
      <w:rFonts w:cs="Symbol"/>
      <w:color w:val="000000"/>
      <w:position w:val="0"/>
      <w:sz w:val="22"/>
      <w:vertAlign w:val="baseline"/>
    </w:rPr>
  </w:style>
  <w:style w:type="character" w:customStyle="1" w:styleId="ListLabel14">
    <w:name w:val="ListLabel 14"/>
    <w:qFormat/>
    <w:rPr>
      <w:rFonts w:cs="Courier New"/>
      <w:color w:val="000000"/>
      <w:position w:val="0"/>
      <w:sz w:val="22"/>
      <w:vertAlign w:val="baseline"/>
    </w:rPr>
  </w:style>
  <w:style w:type="character" w:customStyle="1" w:styleId="ListLabel15">
    <w:name w:val="ListLabel 15"/>
    <w:qFormat/>
    <w:rPr>
      <w:rFonts w:cs="Wingdings"/>
      <w:color w:val="000000"/>
      <w:position w:val="0"/>
      <w:sz w:val="22"/>
      <w:vertAlign w:val="baseline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ascii="Times New Roman" w:hAnsi="Times New Roman" w:cs="Times New Roman"/>
      <w:color w:val="000000"/>
      <w:position w:val="0"/>
      <w:sz w:val="22"/>
      <w:vertAlign w:val="baseline"/>
    </w:rPr>
  </w:style>
  <w:style w:type="character" w:customStyle="1" w:styleId="ListLabel20">
    <w:name w:val="ListLabel 20"/>
    <w:qFormat/>
    <w:rPr>
      <w:rFonts w:cs="Times New Roman"/>
      <w:color w:val="000000"/>
      <w:position w:val="0"/>
      <w:sz w:val="22"/>
      <w:vertAlign w:val="baseline"/>
    </w:rPr>
  </w:style>
  <w:style w:type="character" w:customStyle="1" w:styleId="ListLabel21">
    <w:name w:val="ListLabel 21"/>
    <w:qFormat/>
    <w:rPr>
      <w:rFonts w:cs="Wingdings"/>
      <w:color w:val="000000"/>
      <w:position w:val="0"/>
      <w:sz w:val="22"/>
      <w:vertAlign w:val="baseline"/>
    </w:rPr>
  </w:style>
  <w:style w:type="character" w:customStyle="1" w:styleId="ListLabel22">
    <w:name w:val="ListLabel 22"/>
    <w:qFormat/>
    <w:rPr>
      <w:rFonts w:cs="Symbol"/>
      <w:color w:val="000000"/>
      <w:position w:val="0"/>
      <w:sz w:val="22"/>
      <w:vertAlign w:val="baseline"/>
    </w:rPr>
  </w:style>
  <w:style w:type="character" w:customStyle="1" w:styleId="ListLabel23">
    <w:name w:val="ListLabel 23"/>
    <w:qFormat/>
    <w:rPr>
      <w:rFonts w:cs="Courier New"/>
      <w:color w:val="000000"/>
      <w:position w:val="0"/>
      <w:sz w:val="22"/>
      <w:vertAlign w:val="baseline"/>
    </w:rPr>
  </w:style>
  <w:style w:type="character" w:customStyle="1" w:styleId="ListLabel24">
    <w:name w:val="ListLabel 24"/>
    <w:qFormat/>
    <w:rPr>
      <w:rFonts w:cs="Wingdings"/>
      <w:color w:val="000000"/>
      <w:position w:val="0"/>
      <w:sz w:val="22"/>
      <w:vertAlign w:val="baseline"/>
    </w:rPr>
  </w:style>
  <w:style w:type="character" w:customStyle="1" w:styleId="ListLabel25">
    <w:name w:val="ListLabel 25"/>
    <w:qFormat/>
    <w:rPr>
      <w:rFonts w:cs="Symbol"/>
      <w:color w:val="000000"/>
      <w:position w:val="0"/>
      <w:sz w:val="22"/>
      <w:vertAlign w:val="baseline"/>
    </w:rPr>
  </w:style>
  <w:style w:type="character" w:customStyle="1" w:styleId="ListLabel26">
    <w:name w:val="ListLabel 26"/>
    <w:qFormat/>
    <w:rPr>
      <w:rFonts w:cs="Courier New"/>
      <w:color w:val="000000"/>
      <w:position w:val="0"/>
      <w:sz w:val="22"/>
      <w:vertAlign w:val="baseline"/>
    </w:rPr>
  </w:style>
  <w:style w:type="character" w:customStyle="1" w:styleId="ListLabel27">
    <w:name w:val="ListLabel 27"/>
    <w:qFormat/>
    <w:rPr>
      <w:rFonts w:cs="Wingdings"/>
      <w:color w:val="000000"/>
      <w:position w:val="0"/>
      <w:sz w:val="22"/>
      <w:vertAlign w:val="baseline"/>
    </w:rPr>
  </w:style>
  <w:style w:type="character" w:customStyle="1" w:styleId="ListLabel28">
    <w:name w:val="ListLabel 28"/>
    <w:qFormat/>
    <w:rPr>
      <w:rFonts w:ascii="Times New Roman" w:hAnsi="Times New Roman" w:cs="Times New Roman"/>
      <w:color w:val="000000"/>
      <w:position w:val="0"/>
      <w:sz w:val="22"/>
      <w:vertAlign w:val="baseline"/>
    </w:rPr>
  </w:style>
  <w:style w:type="character" w:customStyle="1" w:styleId="ListLabel29">
    <w:name w:val="ListLabel 29"/>
    <w:qFormat/>
    <w:rPr>
      <w:rFonts w:cs="Times New Roman"/>
      <w:color w:val="000000"/>
      <w:position w:val="0"/>
      <w:sz w:val="22"/>
      <w:vertAlign w:val="baseline"/>
    </w:rPr>
  </w:style>
  <w:style w:type="character" w:customStyle="1" w:styleId="ListLabel30">
    <w:name w:val="ListLabel 30"/>
    <w:qFormat/>
    <w:rPr>
      <w:rFonts w:cs="Wingdings"/>
      <w:color w:val="000000"/>
      <w:position w:val="0"/>
      <w:sz w:val="22"/>
      <w:vertAlign w:val="baseline"/>
    </w:rPr>
  </w:style>
  <w:style w:type="character" w:customStyle="1" w:styleId="ListLabel31">
    <w:name w:val="ListLabel 31"/>
    <w:qFormat/>
    <w:rPr>
      <w:rFonts w:cs="Symbol"/>
      <w:color w:val="000000"/>
      <w:position w:val="0"/>
      <w:sz w:val="22"/>
      <w:vertAlign w:val="baseline"/>
    </w:rPr>
  </w:style>
  <w:style w:type="character" w:customStyle="1" w:styleId="ListLabel32">
    <w:name w:val="ListLabel 32"/>
    <w:qFormat/>
    <w:rPr>
      <w:rFonts w:cs="Courier New"/>
      <w:color w:val="000000"/>
      <w:position w:val="0"/>
      <w:sz w:val="22"/>
      <w:vertAlign w:val="baseline"/>
    </w:rPr>
  </w:style>
  <w:style w:type="character" w:customStyle="1" w:styleId="ListLabel33">
    <w:name w:val="ListLabel 33"/>
    <w:qFormat/>
    <w:rPr>
      <w:rFonts w:cs="Wingdings"/>
      <w:color w:val="000000"/>
      <w:position w:val="0"/>
      <w:sz w:val="22"/>
      <w:vertAlign w:val="baseline"/>
    </w:rPr>
  </w:style>
  <w:style w:type="character" w:customStyle="1" w:styleId="ListLabel34">
    <w:name w:val="ListLabel 34"/>
    <w:qFormat/>
    <w:rPr>
      <w:rFonts w:cs="Symbol"/>
      <w:color w:val="000000"/>
      <w:position w:val="0"/>
      <w:sz w:val="22"/>
      <w:vertAlign w:val="baseline"/>
    </w:rPr>
  </w:style>
  <w:style w:type="character" w:customStyle="1" w:styleId="ListLabel35">
    <w:name w:val="ListLabel 35"/>
    <w:qFormat/>
    <w:rPr>
      <w:rFonts w:cs="Courier New"/>
      <w:color w:val="000000"/>
      <w:position w:val="0"/>
      <w:sz w:val="22"/>
      <w:vertAlign w:val="baseline"/>
    </w:rPr>
  </w:style>
  <w:style w:type="character" w:customStyle="1" w:styleId="ListLabel36">
    <w:name w:val="ListLabel 36"/>
    <w:qFormat/>
    <w:rPr>
      <w:rFonts w:cs="Wingdings"/>
      <w:color w:val="000000"/>
      <w:position w:val="0"/>
      <w:sz w:val="22"/>
      <w:vertAlign w:val="baseline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ListLabel49">
    <w:name w:val="ListLabel 49"/>
    <w:qFormat/>
    <w:rPr>
      <w:rFonts w:ascii="Times New Roman" w:hAnsi="Times New Roman" w:cs="Wingdings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character" w:customStyle="1" w:styleId="ListLabel58">
    <w:name w:val="ListLabel 58"/>
    <w:qFormat/>
    <w:rPr>
      <w:rFonts w:ascii="Times New Roman" w:hAnsi="Times New Roman" w:cs="Symbol"/>
      <w:b/>
      <w:sz w:val="24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Wingdings"/>
    </w:rPr>
  </w:style>
  <w:style w:type="character" w:customStyle="1" w:styleId="ListLabel61">
    <w:name w:val="ListLabel 61"/>
    <w:qFormat/>
    <w:rPr>
      <w:rFonts w:cs="Symbol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Wingdings"/>
    </w:rPr>
  </w:style>
  <w:style w:type="character" w:customStyle="1" w:styleId="ListLabel64">
    <w:name w:val="ListLabel 64"/>
    <w:qFormat/>
    <w:rPr>
      <w:rFonts w:cs="Symbol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Wingdings"/>
    </w:rPr>
  </w:style>
  <w:style w:type="character" w:customStyle="1" w:styleId="ListLabel67">
    <w:name w:val="ListLabel 67"/>
    <w:qFormat/>
    <w:rPr>
      <w:rFonts w:ascii="Calibri" w:hAnsi="Calibri" w:cs="Symbol"/>
      <w:sz w:val="24"/>
    </w:rPr>
  </w:style>
  <w:style w:type="character" w:customStyle="1" w:styleId="ListLabel68">
    <w:name w:val="ListLabel 68"/>
    <w:qFormat/>
    <w:rPr>
      <w:rFonts w:ascii="Times New Roman" w:hAnsi="Times New Roman" w:cs="Symbol"/>
      <w:sz w:val="24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cs="Symbol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Wingdings"/>
    </w:rPr>
  </w:style>
  <w:style w:type="character" w:customStyle="1" w:styleId="ListLabel74">
    <w:name w:val="ListLabel 74"/>
    <w:qFormat/>
    <w:rPr>
      <w:rFonts w:cs="Symbol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Wingdings"/>
    </w:rPr>
  </w:style>
  <w:style w:type="character" w:customStyle="1" w:styleId="ListLabel77">
    <w:name w:val="ListLabel 77"/>
    <w:qFormat/>
    <w:rPr>
      <w:rFonts w:ascii="Times New Roman" w:hAnsi="Times New Roman" w:cs="Times New Roman"/>
      <w:color w:val="000000"/>
      <w:position w:val="0"/>
      <w:sz w:val="22"/>
      <w:vertAlign w:val="baseline"/>
    </w:rPr>
  </w:style>
  <w:style w:type="character" w:customStyle="1" w:styleId="ListLabel78">
    <w:name w:val="ListLabel 78"/>
    <w:qFormat/>
    <w:rPr>
      <w:rFonts w:cs="Times New Roman"/>
      <w:color w:val="000000"/>
      <w:position w:val="0"/>
      <w:sz w:val="22"/>
      <w:vertAlign w:val="baseline"/>
    </w:rPr>
  </w:style>
  <w:style w:type="character" w:customStyle="1" w:styleId="ListLabel79">
    <w:name w:val="ListLabel 79"/>
    <w:qFormat/>
    <w:rPr>
      <w:rFonts w:cs="Wingdings"/>
      <w:color w:val="000000"/>
      <w:position w:val="0"/>
      <w:sz w:val="22"/>
      <w:vertAlign w:val="baseline"/>
    </w:rPr>
  </w:style>
  <w:style w:type="character" w:customStyle="1" w:styleId="ListLabel80">
    <w:name w:val="ListLabel 80"/>
    <w:qFormat/>
    <w:rPr>
      <w:rFonts w:cs="Symbol"/>
      <w:color w:val="000000"/>
      <w:position w:val="0"/>
      <w:sz w:val="22"/>
      <w:vertAlign w:val="baseline"/>
    </w:rPr>
  </w:style>
  <w:style w:type="character" w:customStyle="1" w:styleId="ListLabel81">
    <w:name w:val="ListLabel 81"/>
    <w:qFormat/>
    <w:rPr>
      <w:rFonts w:cs="Courier New"/>
      <w:color w:val="000000"/>
      <w:position w:val="0"/>
      <w:sz w:val="22"/>
      <w:vertAlign w:val="baseline"/>
    </w:rPr>
  </w:style>
  <w:style w:type="character" w:customStyle="1" w:styleId="ListLabel82">
    <w:name w:val="ListLabel 82"/>
    <w:qFormat/>
    <w:rPr>
      <w:rFonts w:cs="Wingdings"/>
      <w:color w:val="000000"/>
      <w:position w:val="0"/>
      <w:sz w:val="22"/>
      <w:vertAlign w:val="baseline"/>
    </w:rPr>
  </w:style>
  <w:style w:type="character" w:customStyle="1" w:styleId="ListLabel83">
    <w:name w:val="ListLabel 83"/>
    <w:qFormat/>
    <w:rPr>
      <w:rFonts w:cs="Symbol"/>
      <w:color w:val="000000"/>
      <w:position w:val="0"/>
      <w:sz w:val="22"/>
      <w:vertAlign w:val="baseline"/>
    </w:rPr>
  </w:style>
  <w:style w:type="character" w:customStyle="1" w:styleId="ListLabel84">
    <w:name w:val="ListLabel 84"/>
    <w:qFormat/>
    <w:rPr>
      <w:rFonts w:cs="Courier New"/>
      <w:color w:val="000000"/>
      <w:position w:val="0"/>
      <w:sz w:val="22"/>
      <w:vertAlign w:val="baseline"/>
    </w:rPr>
  </w:style>
  <w:style w:type="character" w:customStyle="1" w:styleId="ListLabel85">
    <w:name w:val="ListLabel 85"/>
    <w:qFormat/>
    <w:rPr>
      <w:rFonts w:cs="Wingdings"/>
      <w:color w:val="000000"/>
      <w:position w:val="0"/>
      <w:sz w:val="22"/>
      <w:vertAlign w:val="baseline"/>
    </w:rPr>
  </w:style>
  <w:style w:type="character" w:customStyle="1" w:styleId="ListLabel86">
    <w:name w:val="ListLabel 86"/>
    <w:qFormat/>
    <w:rPr>
      <w:rFonts w:ascii="Times New Roman" w:hAnsi="Times New Roman" w:cs="Times New Roman"/>
      <w:color w:val="000000"/>
      <w:position w:val="0"/>
      <w:sz w:val="22"/>
      <w:vertAlign w:val="baseline"/>
    </w:rPr>
  </w:style>
  <w:style w:type="character" w:customStyle="1" w:styleId="ListLabel87">
    <w:name w:val="ListLabel 87"/>
    <w:qFormat/>
    <w:rPr>
      <w:rFonts w:cs="Times New Roman"/>
      <w:color w:val="000000"/>
      <w:position w:val="0"/>
      <w:sz w:val="22"/>
      <w:vertAlign w:val="baseline"/>
    </w:rPr>
  </w:style>
  <w:style w:type="character" w:customStyle="1" w:styleId="ListLabel88">
    <w:name w:val="ListLabel 88"/>
    <w:qFormat/>
    <w:rPr>
      <w:rFonts w:cs="Wingdings"/>
      <w:color w:val="000000"/>
      <w:position w:val="0"/>
      <w:sz w:val="22"/>
      <w:vertAlign w:val="baseline"/>
    </w:rPr>
  </w:style>
  <w:style w:type="character" w:customStyle="1" w:styleId="ListLabel89">
    <w:name w:val="ListLabel 89"/>
    <w:qFormat/>
    <w:rPr>
      <w:rFonts w:cs="Symbol"/>
      <w:color w:val="000000"/>
      <w:position w:val="0"/>
      <w:sz w:val="22"/>
      <w:vertAlign w:val="baseline"/>
    </w:rPr>
  </w:style>
  <w:style w:type="character" w:customStyle="1" w:styleId="ListLabel90">
    <w:name w:val="ListLabel 90"/>
    <w:qFormat/>
    <w:rPr>
      <w:rFonts w:cs="Courier New"/>
      <w:color w:val="000000"/>
      <w:position w:val="0"/>
      <w:sz w:val="22"/>
      <w:vertAlign w:val="baseline"/>
    </w:rPr>
  </w:style>
  <w:style w:type="character" w:customStyle="1" w:styleId="ListLabel91">
    <w:name w:val="ListLabel 91"/>
    <w:qFormat/>
    <w:rPr>
      <w:rFonts w:cs="Wingdings"/>
      <w:color w:val="000000"/>
      <w:position w:val="0"/>
      <w:sz w:val="22"/>
      <w:vertAlign w:val="baseline"/>
    </w:rPr>
  </w:style>
  <w:style w:type="character" w:customStyle="1" w:styleId="ListLabel92">
    <w:name w:val="ListLabel 92"/>
    <w:qFormat/>
    <w:rPr>
      <w:rFonts w:cs="Symbol"/>
      <w:color w:val="000000"/>
      <w:position w:val="0"/>
      <w:sz w:val="22"/>
      <w:vertAlign w:val="baseline"/>
    </w:rPr>
  </w:style>
  <w:style w:type="character" w:customStyle="1" w:styleId="ListLabel93">
    <w:name w:val="ListLabel 93"/>
    <w:qFormat/>
    <w:rPr>
      <w:rFonts w:cs="Courier New"/>
      <w:color w:val="000000"/>
      <w:position w:val="0"/>
      <w:sz w:val="22"/>
      <w:vertAlign w:val="baseline"/>
    </w:rPr>
  </w:style>
  <w:style w:type="character" w:customStyle="1" w:styleId="ListLabel94">
    <w:name w:val="ListLabel 94"/>
    <w:qFormat/>
    <w:rPr>
      <w:rFonts w:cs="Wingdings"/>
      <w:color w:val="000000"/>
      <w:position w:val="0"/>
      <w:sz w:val="22"/>
      <w:vertAlign w:val="baseline"/>
    </w:rPr>
  </w:style>
  <w:style w:type="character" w:customStyle="1" w:styleId="ListLabel95">
    <w:name w:val="ListLabel 95"/>
    <w:qFormat/>
    <w:rPr>
      <w:rFonts w:ascii="Times New Roman" w:hAnsi="Times New Roman" w:cs="Symbol"/>
      <w:sz w:val="24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Wingdings"/>
    </w:rPr>
  </w:style>
  <w:style w:type="character" w:customStyle="1" w:styleId="ListLabel98">
    <w:name w:val="ListLabel 98"/>
    <w:qFormat/>
    <w:rPr>
      <w:rFonts w:cs="Symbol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Wingdings"/>
    </w:rPr>
  </w:style>
  <w:style w:type="character" w:customStyle="1" w:styleId="ListLabel101">
    <w:name w:val="ListLabel 101"/>
    <w:qFormat/>
    <w:rPr>
      <w:rFonts w:cs="Symbol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ascii="Times New Roman" w:hAnsi="Times New Roman" w:cs="Symbol"/>
      <w:sz w:val="24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Wingdings"/>
    </w:rPr>
  </w:style>
  <w:style w:type="character" w:customStyle="1" w:styleId="ListLabel107">
    <w:name w:val="ListLabel 107"/>
    <w:qFormat/>
    <w:rPr>
      <w:rFonts w:cs="Symbol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Wingdings"/>
    </w:rPr>
  </w:style>
  <w:style w:type="character" w:customStyle="1" w:styleId="ListLabel110">
    <w:name w:val="ListLabel 110"/>
    <w:qFormat/>
    <w:rPr>
      <w:rFonts w:cs="Symbol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ascii="Times New Roman" w:hAnsi="Times New Roman" w:cs="Symbol"/>
      <w:sz w:val="24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Wingdings"/>
    </w:rPr>
  </w:style>
  <w:style w:type="character" w:customStyle="1" w:styleId="ListLabel116">
    <w:name w:val="ListLabel 116"/>
    <w:qFormat/>
    <w:rPr>
      <w:rFonts w:cs="Symbol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rFonts w:cs="Symbol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Wingdings"/>
    </w:rPr>
  </w:style>
  <w:style w:type="character" w:customStyle="1" w:styleId="ListLabel122">
    <w:name w:val="ListLabel 122"/>
    <w:qFormat/>
    <w:rPr>
      <w:rFonts w:ascii="Times New Roman" w:hAnsi="Times New Roman" w:cs="Symbol"/>
      <w:b/>
      <w:sz w:val="28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Zhlav">
    <w:name w:val="header"/>
    <w:basedOn w:val="Normln"/>
    <w:link w:val="ZhlavChar"/>
    <w:uiPriority w:val="99"/>
    <w:unhideWhenUsed/>
    <w:rsid w:val="00912CB9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912CB9"/>
    <w:pPr>
      <w:tabs>
        <w:tab w:val="center" w:pos="4536"/>
        <w:tab w:val="right" w:pos="9072"/>
      </w:tabs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964EF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qFormat/>
    <w:rsid w:val="006C4FC8"/>
    <w:pPr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A6593"/>
    <w:pPr>
      <w:ind w:left="720"/>
      <w:contextualSpacing/>
    </w:pPr>
  </w:style>
  <w:style w:type="paragraph" w:styleId="Bezmezer">
    <w:name w:val="No Spacing"/>
    <w:link w:val="BezmezerChar"/>
    <w:uiPriority w:val="1"/>
    <w:qFormat/>
    <w:rsid w:val="00F1564F"/>
    <w:rPr>
      <w:rFonts w:ascii="Calibri" w:eastAsiaTheme="minorEastAsia" w:hAnsi="Calibri"/>
      <w:color w:val="00000A"/>
      <w:sz w:val="22"/>
      <w:lang w:val="en-US" w:eastAsia="ja-JP"/>
    </w:rPr>
  </w:style>
  <w:style w:type="character" w:styleId="Hypertextovodkaz">
    <w:name w:val="Hyperlink"/>
    <w:basedOn w:val="Standardnpsmoodstavce"/>
    <w:uiPriority w:val="99"/>
    <w:semiHidden/>
    <w:unhideWhenUsed/>
    <w:rsid w:val="00EF102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ppppraha.cz/" TargetMode="External"/><Relationship Id="rId39" Type="http://schemas.openxmlformats.org/officeDocument/2006/relationships/image" Target="media/image29.jpeg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zaby@msnemcicka.cz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msnemcicka.cz/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1.jpeg"/></Relationships>
</file>

<file path=word/theme/theme1.xml><?xml version="1.0" encoding="utf-8"?>
<a:theme xmlns:a="http://schemas.openxmlformats.org/drawingml/2006/main" name="Austin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ustin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 prstMaterial="metal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994A6-E69C-4E78-B637-94F33367E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4470</Words>
  <Characters>26373</Characters>
  <Application>Microsoft Office Word</Application>
  <DocSecurity>0</DocSecurity>
  <Lines>219</Lines>
  <Paragraphs>61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Martinice</dc:creator>
  <cp:lastModifiedBy>Reditelka</cp:lastModifiedBy>
  <cp:revision>2</cp:revision>
  <cp:lastPrinted>2024-10-07T08:45:00Z</cp:lastPrinted>
  <dcterms:created xsi:type="dcterms:W3CDTF">2024-10-07T08:46:00Z</dcterms:created>
  <dcterms:modified xsi:type="dcterms:W3CDTF">2024-10-07T08:46:00Z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